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1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880"/>
        <w:gridCol w:w="4070"/>
        <w:gridCol w:w="450"/>
        <w:gridCol w:w="1080"/>
        <w:gridCol w:w="360"/>
        <w:gridCol w:w="2520"/>
        <w:gridCol w:w="5225"/>
      </w:tblGrid>
      <w:tr w:rsidR="007D186F" w:rsidRPr="00EC0566" w:rsidTr="00725E4C">
        <w:trPr>
          <w:trHeight w:val="795"/>
        </w:trPr>
        <w:tc>
          <w:tcPr>
            <w:tcW w:w="16110" w:type="dxa"/>
            <w:gridSpan w:val="8"/>
          </w:tcPr>
          <w:p w:rsidR="007D186F" w:rsidRPr="00725E4C" w:rsidRDefault="00783D39" w:rsidP="00725E4C">
            <w:pPr>
              <w:pStyle w:val="TableParagraph"/>
              <w:spacing w:line="252" w:lineRule="exact"/>
              <w:ind w:left="1309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მუნიციპალიტეტის</w:t>
            </w:r>
            <w:r w:rsidRPr="00725E4C">
              <w:rPr>
                <w:rFonts w:ascii="Sylfaen" w:hAnsi="Sylfaen"/>
                <w:b/>
                <w:spacing w:val="9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შეზღუდული</w:t>
            </w:r>
            <w:r w:rsidRPr="00725E4C">
              <w:rPr>
                <w:rFonts w:ascii="Sylfaen" w:hAnsi="Sylfaen"/>
                <w:b/>
                <w:spacing w:val="10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შესაძლებლობის</w:t>
            </w:r>
            <w:r w:rsidRPr="00725E4C">
              <w:rPr>
                <w:rFonts w:ascii="Sylfaen" w:hAnsi="Sylfaen"/>
                <w:b/>
                <w:spacing w:val="10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მქონე</w:t>
            </w:r>
            <w:r w:rsidRPr="00725E4C">
              <w:rPr>
                <w:rFonts w:ascii="Sylfaen" w:hAnsi="Sylfaen"/>
                <w:b/>
                <w:spacing w:val="9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პირთა</w:t>
            </w:r>
            <w:r w:rsidRPr="00725E4C">
              <w:rPr>
                <w:rFonts w:ascii="Sylfaen" w:hAnsi="Sylfaen"/>
                <w:b/>
                <w:spacing w:val="12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უფლებების</w:t>
            </w:r>
            <w:r w:rsidRPr="00725E4C">
              <w:rPr>
                <w:rFonts w:ascii="Sylfaen" w:hAnsi="Sylfaen"/>
                <w:b/>
                <w:spacing w:val="9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დაცვის</w:t>
            </w:r>
            <w:r w:rsidRPr="00725E4C">
              <w:rPr>
                <w:rFonts w:ascii="Sylfaen" w:hAnsi="Sylfaen"/>
                <w:b/>
                <w:spacing w:val="10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2023</w:t>
            </w:r>
            <w:r w:rsidRPr="00725E4C">
              <w:rPr>
                <w:rFonts w:ascii="Sylfaen" w:hAnsi="Sylfaen"/>
                <w:b/>
                <w:spacing w:val="9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წლის</w:t>
            </w:r>
            <w:r w:rsidRPr="00725E4C">
              <w:rPr>
                <w:rFonts w:ascii="Sylfaen" w:hAnsi="Sylfaen"/>
                <w:b/>
                <w:spacing w:val="10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სამოქმედო</w:t>
            </w:r>
            <w:r w:rsidRPr="00725E4C">
              <w:rPr>
                <w:rFonts w:ascii="Sylfaen" w:hAnsi="Sylfaen"/>
                <w:b/>
                <w:spacing w:val="9"/>
                <w:w w:val="60"/>
                <w:sz w:val="24"/>
                <w:szCs w:val="24"/>
              </w:rPr>
              <w:t xml:space="preserve"> </w:t>
            </w:r>
            <w:r w:rsidRPr="00725E4C">
              <w:rPr>
                <w:rFonts w:ascii="Sylfaen" w:hAnsi="Sylfaen"/>
                <w:b/>
                <w:w w:val="60"/>
                <w:sz w:val="24"/>
                <w:szCs w:val="24"/>
              </w:rPr>
              <w:t>გეგმა</w:t>
            </w:r>
          </w:p>
        </w:tc>
      </w:tr>
      <w:tr w:rsidR="007D186F" w:rsidRPr="00EC0566" w:rsidTr="00725E4C">
        <w:trPr>
          <w:trHeight w:val="1011"/>
        </w:trPr>
        <w:tc>
          <w:tcPr>
            <w:tcW w:w="1525" w:type="dxa"/>
            <w:shd w:val="clear" w:color="auto" w:fill="E7E6E6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მიზანი</w:t>
            </w:r>
            <w:r w:rsidRPr="00EC0566">
              <w:rPr>
                <w:rFonts w:ascii="Sylfaen" w:hAnsi="Sylfaen"/>
                <w:spacing w:val="1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1.</w:t>
            </w:r>
          </w:p>
        </w:tc>
        <w:tc>
          <w:tcPr>
            <w:tcW w:w="14585" w:type="dxa"/>
            <w:gridSpan w:val="7"/>
            <w:shd w:val="clear" w:color="auto" w:fill="E7E6E6"/>
          </w:tcPr>
          <w:p w:rsidR="007D186F" w:rsidRPr="00EC0566" w:rsidRDefault="00783D39">
            <w:pPr>
              <w:pStyle w:val="TableParagraph"/>
              <w:tabs>
                <w:tab w:val="left" w:pos="1578"/>
                <w:tab w:val="left" w:pos="3311"/>
                <w:tab w:val="left" w:pos="4054"/>
                <w:tab w:val="left" w:pos="4870"/>
                <w:tab w:val="left" w:pos="6173"/>
                <w:tab w:val="left" w:pos="7072"/>
                <w:tab w:val="left" w:pos="8342"/>
                <w:tab w:val="left" w:pos="9741"/>
                <w:tab w:val="left" w:pos="11067"/>
              </w:tabs>
              <w:ind w:left="108" w:right="96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შეზღუდული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  <w:t>შესაძლებლობის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  <w:t>მქონე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  <w:t>პირთა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  <w:t>უფლებების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  <w:t>დაცვის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  <w:t>სისტემური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  <w:t>გარანტიების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  <w:t>გაძლიერება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>და</w:t>
            </w:r>
            <w:r w:rsidRPr="00EC0566">
              <w:rPr>
                <w:rFonts w:ascii="Sylfaen" w:eastAsia="Sylfaen" w:hAnsi="Sylfaen" w:cs="Sylfaen"/>
                <w:spacing w:val="-4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საზოგადოებრივი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ცხოვრების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ყველა</w:t>
            </w: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სფეროში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მათი</w:t>
            </w: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მონაწილეობის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გაზრდა.</w:t>
            </w:r>
          </w:p>
        </w:tc>
      </w:tr>
      <w:tr w:rsidR="007D186F" w:rsidRPr="00EC0566" w:rsidTr="00725E4C">
        <w:trPr>
          <w:trHeight w:val="975"/>
        </w:trPr>
        <w:tc>
          <w:tcPr>
            <w:tcW w:w="1525" w:type="dxa"/>
            <w:shd w:val="clear" w:color="auto" w:fill="D4E5F5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ამოცანა</w:t>
            </w:r>
            <w:r w:rsidRPr="00EC0566">
              <w:rPr>
                <w:rFonts w:ascii="Sylfaen" w:hAnsi="Sylfaen"/>
                <w:spacing w:val="9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1.1.</w:t>
            </w:r>
          </w:p>
        </w:tc>
        <w:tc>
          <w:tcPr>
            <w:tcW w:w="14585" w:type="dxa"/>
            <w:gridSpan w:val="7"/>
            <w:shd w:val="clear" w:color="auto" w:fill="D4E5F5"/>
          </w:tcPr>
          <w:p w:rsidR="007D186F" w:rsidRPr="00EC0566" w:rsidRDefault="00783D39">
            <w:pPr>
              <w:pStyle w:val="TableParagraph"/>
              <w:ind w:left="108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შშმ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პირების</w:t>
            </w:r>
            <w:r w:rsidRPr="00EC0566">
              <w:rPr>
                <w:rFonts w:ascii="Sylfaen" w:eastAsia="Sylfaen" w:hAnsi="Sylfaen" w:cs="Sylfaen"/>
                <w:spacing w:val="-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დამოუკიდებელი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ცხოვრების</w:t>
            </w:r>
            <w:r w:rsidRPr="00EC0566">
              <w:rPr>
                <w:rFonts w:ascii="Sylfaen" w:eastAsia="Sylfaen" w:hAnsi="Sylfaen" w:cs="Sylfaen"/>
                <w:spacing w:val="-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ხელშეწყობა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და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მისაწვდომობის</w:t>
            </w:r>
            <w:r w:rsidRPr="00EC0566">
              <w:rPr>
                <w:rFonts w:ascii="Sylfaen" w:eastAsia="Sylfaen" w:hAnsi="Sylfaen" w:cs="Sylfaen"/>
                <w:spacing w:val="-9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გარანტიების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გაძლიერება.</w:t>
            </w:r>
          </w:p>
        </w:tc>
      </w:tr>
      <w:tr w:rsidR="007D186F" w:rsidRPr="00EC0566" w:rsidTr="00725E4C">
        <w:trPr>
          <w:trHeight w:val="1843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7D186F" w:rsidRPr="00EC0566" w:rsidRDefault="00783D39">
            <w:pPr>
              <w:pStyle w:val="TableParagraph"/>
              <w:spacing w:line="245" w:lineRule="exact"/>
              <w:ind w:left="108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0"/>
                <w:sz w:val="24"/>
                <w:szCs w:val="24"/>
              </w:rPr>
              <w:t>ამოცანის</w:t>
            </w:r>
            <w:r w:rsidRPr="00EC0566">
              <w:rPr>
                <w:rFonts w:ascii="Sylfaen" w:hAnsi="Sylfaen"/>
                <w:spacing w:val="4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საბაზისო</w:t>
            </w:r>
            <w:r w:rsidRPr="00EC0566">
              <w:rPr>
                <w:rFonts w:ascii="Sylfaen" w:hAnsi="Sylfaen"/>
                <w:spacing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მაჩვენებელი:</w:t>
            </w:r>
          </w:p>
          <w:p w:rsidR="007D186F" w:rsidRPr="00EC0566" w:rsidRDefault="00783D39">
            <w:pPr>
              <w:pStyle w:val="TableParagraph"/>
              <w:spacing w:line="264" w:lineRule="exact"/>
              <w:ind w:left="107" w:right="96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„შეზღუდული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შესაძლებლობის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მქონე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პირთა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უფლებების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შესახებ“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საქართველოს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კანონი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ითვალისწინებს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შშმ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პირების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მისაწვდომობის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გარანტიების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გაძლიერებას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ადმინისტრაციულ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და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სხვა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ღონისძიებების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გატარების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გზით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ცენტრალურ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და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5"/>
                <w:sz w:val="24"/>
                <w:szCs w:val="24"/>
              </w:rPr>
              <w:t>ადგილობრივ</w:t>
            </w:r>
            <w:r w:rsidRPr="00EC0566">
              <w:rPr>
                <w:rFonts w:ascii="Sylfaen" w:hAnsi="Sylfaen"/>
                <w:spacing w:val="10"/>
                <w:w w:val="6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5"/>
                <w:sz w:val="24"/>
                <w:szCs w:val="24"/>
              </w:rPr>
              <w:t>დონეზე.</w:t>
            </w:r>
          </w:p>
        </w:tc>
        <w:tc>
          <w:tcPr>
            <w:tcW w:w="9185" w:type="dxa"/>
            <w:gridSpan w:val="4"/>
          </w:tcPr>
          <w:p w:rsidR="007D186F" w:rsidRPr="00EC0566" w:rsidRDefault="00783D39">
            <w:pPr>
              <w:pStyle w:val="TableParagraph"/>
              <w:spacing w:line="245" w:lineRule="exact"/>
              <w:ind w:left="108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ამოცანის</w:t>
            </w:r>
            <w:r w:rsidRPr="00EC0566">
              <w:rPr>
                <w:rFonts w:ascii="Sylfaen" w:hAnsi="Sylfaen"/>
                <w:spacing w:val="5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საბოლოო</w:t>
            </w:r>
            <w:r w:rsidRPr="00EC0566">
              <w:rPr>
                <w:rFonts w:ascii="Sylfaen" w:hAnsi="Sylfaen"/>
                <w:spacing w:val="8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მაჩვენებელი:</w:t>
            </w:r>
          </w:p>
          <w:p w:rsidR="007D186F" w:rsidRPr="00EC0566" w:rsidRDefault="00783D39">
            <w:pPr>
              <w:pStyle w:val="TableParagraph"/>
              <w:spacing w:before="7" w:line="225" w:lineRule="auto"/>
              <w:ind w:left="107" w:right="96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შშმ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პირების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მისაწვდომობის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გარანტიების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გაძლიერების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განხორციელება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დაწყებულია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ადმინისტრაციული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და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სხვა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1"/>
                <w:sz w:val="24"/>
                <w:szCs w:val="24"/>
              </w:rPr>
              <w:t>ღონისძიებები</w:t>
            </w:r>
            <w:r w:rsidRPr="00EC0566">
              <w:rPr>
                <w:rFonts w:ascii="Sylfaen" w:hAnsi="Sylfaen"/>
                <w:w w:val="51"/>
                <w:sz w:val="24"/>
                <w:szCs w:val="24"/>
              </w:rPr>
              <w:t>ს</w:t>
            </w:r>
            <w:r w:rsidRPr="00EC0566">
              <w:rPr>
                <w:rFonts w:ascii="Sylfaen" w:hAnsi="Sylfaen"/>
                <w:spacing w:val="-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4"/>
                <w:sz w:val="24"/>
                <w:szCs w:val="24"/>
              </w:rPr>
              <w:t>გატარები</w:t>
            </w:r>
            <w:r w:rsidRPr="00EC0566">
              <w:rPr>
                <w:rFonts w:ascii="Sylfaen" w:hAnsi="Sylfaen"/>
                <w:w w:val="54"/>
                <w:sz w:val="24"/>
                <w:szCs w:val="24"/>
              </w:rPr>
              <w:t>თ</w:t>
            </w:r>
            <w:r w:rsidRPr="00EC0566">
              <w:rPr>
                <w:rFonts w:ascii="Sylfaen" w:hAnsi="Sylfaen"/>
                <w:w w:val="109"/>
                <w:sz w:val="24"/>
                <w:szCs w:val="24"/>
              </w:rPr>
              <w:t>.</w:t>
            </w:r>
          </w:p>
        </w:tc>
      </w:tr>
      <w:tr w:rsidR="007D186F" w:rsidRPr="00EC0566" w:rsidTr="00725E4C">
        <w:trPr>
          <w:trHeight w:val="695"/>
        </w:trPr>
        <w:tc>
          <w:tcPr>
            <w:tcW w:w="1525" w:type="dxa"/>
            <w:shd w:val="clear" w:color="auto" w:fill="E2EFD9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აქტივობა</w:t>
            </w:r>
            <w:r w:rsidRPr="00EC0566">
              <w:rPr>
                <w:rFonts w:ascii="Sylfaen" w:hAnsi="Sylfaen"/>
                <w:spacing w:val="32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1.1.1</w:t>
            </w:r>
          </w:p>
        </w:tc>
        <w:tc>
          <w:tcPr>
            <w:tcW w:w="14585" w:type="dxa"/>
            <w:gridSpan w:val="7"/>
            <w:shd w:val="clear" w:color="auto" w:fill="E2EFD9"/>
          </w:tcPr>
          <w:p w:rsidR="007D186F" w:rsidRPr="00EC0566" w:rsidRDefault="00783D39" w:rsidP="00DA700A">
            <w:pPr>
              <w:pStyle w:val="TableParagraph"/>
              <w:spacing w:line="263" w:lineRule="exact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9"/>
                <w:w w:val="90"/>
                <w:sz w:val="24"/>
                <w:szCs w:val="24"/>
                <w:u w:val="single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მუნიციპალიტეტის</w:t>
            </w:r>
            <w:r w:rsidRPr="00EC0566">
              <w:rPr>
                <w:rFonts w:ascii="Sylfaen" w:eastAsia="Sylfaen" w:hAnsi="Sylfaen" w:cs="Sylfaen"/>
                <w:spacing w:val="16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ბალანსზე</w:t>
            </w:r>
            <w:r w:rsidRPr="00EC0566">
              <w:rPr>
                <w:rFonts w:ascii="Sylfaen" w:eastAsia="Sylfaen" w:hAnsi="Sylfaen" w:cs="Sylfaen"/>
                <w:spacing w:val="16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არსებული</w:t>
            </w:r>
            <w:r w:rsidRPr="00EC0566">
              <w:rPr>
                <w:rFonts w:ascii="Sylfaen" w:eastAsia="Sylfaen" w:hAnsi="Sylfaen" w:cs="Sylfaen"/>
                <w:spacing w:val="16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ადმინისტრაციული</w:t>
            </w:r>
            <w:r w:rsidRPr="00EC0566">
              <w:rPr>
                <w:rFonts w:ascii="Sylfaen" w:eastAsia="Sylfaen" w:hAnsi="Sylfaen" w:cs="Sylfaen"/>
                <w:spacing w:val="19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შენობების</w:t>
            </w:r>
            <w:r w:rsidRPr="00EC0566">
              <w:rPr>
                <w:rFonts w:ascii="Sylfaen" w:eastAsia="Sylfaen" w:hAnsi="Sylfaen" w:cs="Sylfaen"/>
                <w:spacing w:val="16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ადაპტირება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 w:val="restart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აქტივობის</w:t>
            </w:r>
            <w:r w:rsidRPr="00EC0566">
              <w:rPr>
                <w:rFonts w:ascii="Sylfaen" w:hAnsi="Sylfaen"/>
                <w:spacing w:val="2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შედეგის</w:t>
            </w:r>
            <w:r w:rsidRPr="00EC0566">
              <w:rPr>
                <w:rFonts w:ascii="Sylfaen" w:hAnsi="Sylfaen"/>
                <w:spacing w:val="2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ინდიკატორი:</w:t>
            </w:r>
          </w:p>
          <w:p w:rsidR="007D186F" w:rsidRPr="00EC0566" w:rsidRDefault="007D186F">
            <w:pPr>
              <w:pStyle w:val="TableParagraph"/>
              <w:spacing w:before="10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ind w:left="108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ადაპტირებულია</w:t>
            </w:r>
            <w:r w:rsidRPr="00EC0566">
              <w:rPr>
                <w:rFonts w:ascii="Sylfaen" w:eastAsia="Sylfaen" w:hAnsi="Sylfaen" w:cs="Sylfaen"/>
                <w:spacing w:val="-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სულ</w:t>
            </w:r>
            <w:r w:rsidRPr="00EC0566">
              <w:rPr>
                <w:rFonts w:ascii="Sylfaen" w:eastAsia="Sylfaen" w:hAnsi="Sylfaen" w:cs="Sylfaen"/>
                <w:spacing w:val="-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მცირე</w:t>
            </w:r>
            <w:r w:rsidRPr="00EC0566">
              <w:rPr>
                <w:rFonts w:ascii="Sylfaen" w:eastAsia="Sylfaen" w:hAnsi="Sylfaen" w:cs="Sylfaen"/>
                <w:spacing w:val="-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EC0566">
              <w:rPr>
                <w:rFonts w:ascii="Sylfaen" w:eastAsia="Sylfaen" w:hAnsi="Sylfaen" w:cs="Sylfaen"/>
                <w:spacing w:val="-4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შენობა</w:t>
            </w:r>
          </w:p>
        </w:tc>
        <w:tc>
          <w:tcPr>
            <w:tcW w:w="1530" w:type="dxa"/>
            <w:gridSpan w:val="2"/>
          </w:tcPr>
          <w:p w:rsidR="007D186F" w:rsidRPr="00EC0566" w:rsidRDefault="00783D39">
            <w:pPr>
              <w:pStyle w:val="TableParagraph"/>
              <w:spacing w:line="250" w:lineRule="exact"/>
              <w:ind w:left="49" w:right="41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70"/>
                <w:sz w:val="24"/>
                <w:szCs w:val="24"/>
              </w:rPr>
              <w:t>შესრულების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49" w:right="4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ვადა</w:t>
            </w:r>
          </w:p>
        </w:tc>
        <w:tc>
          <w:tcPr>
            <w:tcW w:w="8105" w:type="dxa"/>
            <w:gridSpan w:val="3"/>
          </w:tcPr>
          <w:p w:rsidR="007D186F" w:rsidRPr="00EC0566" w:rsidRDefault="00783D39">
            <w:pPr>
              <w:pStyle w:val="TableParagraph"/>
              <w:spacing w:line="252" w:lineRule="exact"/>
              <w:ind w:left="1522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დაფინანსების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წყარო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ind w:left="129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2023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წლის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მე-</w:t>
            </w:r>
          </w:p>
          <w:p w:rsidR="007D186F" w:rsidRPr="00EC0566" w:rsidRDefault="00783D39">
            <w:pPr>
              <w:pStyle w:val="TableParagraph"/>
              <w:ind w:left="214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4</w:t>
            </w:r>
            <w:r w:rsidRPr="00EC0566">
              <w:rPr>
                <w:rFonts w:ascii="Sylfaen" w:eastAsia="Sylfaen" w:hAnsi="Sylfaen" w:cs="Sylfaen"/>
                <w:spacing w:val="-4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კვარტალი</w:t>
            </w:r>
          </w:p>
        </w:tc>
        <w:tc>
          <w:tcPr>
            <w:tcW w:w="2880" w:type="dxa"/>
            <w:gridSpan w:val="2"/>
          </w:tcPr>
          <w:p w:rsidR="007D186F" w:rsidRPr="00EC0566" w:rsidRDefault="00783D39">
            <w:pPr>
              <w:pStyle w:val="TableParagraph"/>
              <w:spacing w:line="250" w:lineRule="exact"/>
              <w:ind w:left="369" w:right="36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მუნიციპალიტეტის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369" w:right="36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ბიუჯეტი</w:t>
            </w:r>
          </w:p>
        </w:tc>
        <w:tc>
          <w:tcPr>
            <w:tcW w:w="5225" w:type="dxa"/>
          </w:tcPr>
          <w:p w:rsidR="007D186F" w:rsidRPr="00B53FA2" w:rsidRDefault="00B53FA2">
            <w:pPr>
              <w:pStyle w:val="TableParagraph"/>
              <w:spacing w:line="252" w:lineRule="exact"/>
              <w:ind w:left="774" w:right="765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w w:val="60"/>
                <w:sz w:val="24"/>
                <w:szCs w:val="24"/>
                <w:lang w:val="ka-GE"/>
              </w:rPr>
              <w:t>არასა</w:t>
            </w:r>
            <w:r w:rsidR="007E33C7">
              <w:rPr>
                <w:rFonts w:ascii="Sylfaen" w:hAnsi="Sylfaen"/>
                <w:w w:val="60"/>
                <w:sz w:val="24"/>
                <w:szCs w:val="24"/>
                <w:lang w:val="ka-GE"/>
              </w:rPr>
              <w:t>მთავრობო ოტგანიზაციები</w:t>
            </w:r>
          </w:p>
        </w:tc>
      </w:tr>
      <w:tr w:rsidR="007D186F" w:rsidRPr="00EC0566" w:rsidTr="00725E4C">
        <w:trPr>
          <w:trHeight w:val="565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7D186F" w:rsidRPr="00EC0566" w:rsidTr="00725E4C">
        <w:trPr>
          <w:trHeight w:val="704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7E33C7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პასუხისმგებელი</w:t>
            </w:r>
            <w:r w:rsidRPr="00EC0566">
              <w:rPr>
                <w:rFonts w:ascii="Sylfaen" w:hAnsi="Sylfaen"/>
                <w:spacing w:val="42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სტრუქტურული</w:t>
            </w:r>
            <w:r w:rsidRPr="00EC0566">
              <w:rPr>
                <w:rFonts w:ascii="Sylfaen" w:hAnsi="Sylfaen"/>
                <w:spacing w:val="4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ერთეულ(ებ)ი/პირი:</w:t>
            </w:r>
            <w:r w:rsidR="007E33C7">
              <w:rPr>
                <w:rFonts w:ascii="Sylfaen" w:hAnsi="Sylfaen"/>
                <w:w w:val="60"/>
                <w:sz w:val="24"/>
                <w:szCs w:val="24"/>
                <w:lang w:val="ka-GE"/>
              </w:rPr>
              <w:t xml:space="preserve"> მუნიციპალიტეტის მერია</w:t>
            </w:r>
          </w:p>
        </w:tc>
      </w:tr>
      <w:tr w:rsidR="007D186F" w:rsidRPr="00EC0566" w:rsidTr="00725E4C">
        <w:trPr>
          <w:trHeight w:val="704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EC0566" w:rsidRDefault="00783D39">
            <w:pPr>
              <w:pStyle w:val="TableParagraph"/>
              <w:spacing w:line="245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პარტნიორი</w:t>
            </w:r>
            <w:r w:rsidRPr="00EC0566">
              <w:rPr>
                <w:rFonts w:ascii="Sylfaen" w:hAnsi="Sylfaen"/>
                <w:spacing w:val="23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უწყება:</w:t>
            </w:r>
          </w:p>
          <w:p w:rsidR="007D186F" w:rsidRPr="00EC0566" w:rsidRDefault="00783D39">
            <w:pPr>
              <w:pStyle w:val="TableParagraph"/>
              <w:spacing w:line="282" w:lineRule="exact"/>
              <w:ind w:left="107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3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საქართველოს</w:t>
            </w:r>
            <w:r w:rsidRPr="00EC0566">
              <w:rPr>
                <w:rFonts w:ascii="Sylfaen" w:eastAsia="Sylfaen" w:hAnsi="Sylfaen" w:cs="Sylfaen"/>
                <w:spacing w:val="10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რეგიონული</w:t>
            </w:r>
            <w:r w:rsidRPr="00EC0566">
              <w:rPr>
                <w:rFonts w:ascii="Sylfaen" w:eastAsia="Sylfaen" w:hAnsi="Sylfaen" w:cs="Sylfaen"/>
                <w:spacing w:val="12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განვითარებისა</w:t>
            </w:r>
            <w:r w:rsidRPr="00EC0566">
              <w:rPr>
                <w:rFonts w:ascii="Sylfaen" w:eastAsia="Sylfaen" w:hAnsi="Sylfaen" w:cs="Sylfaen"/>
                <w:spacing w:val="12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და</w:t>
            </w:r>
            <w:r w:rsidRPr="00EC0566">
              <w:rPr>
                <w:rFonts w:ascii="Sylfaen" w:eastAsia="Sylfaen" w:hAnsi="Sylfaen" w:cs="Sylfaen"/>
                <w:spacing w:val="10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ინფრასტრუქტურის</w:t>
            </w:r>
            <w:r w:rsidRPr="00EC0566">
              <w:rPr>
                <w:rFonts w:ascii="Sylfaen" w:eastAsia="Sylfaen" w:hAnsi="Sylfaen" w:cs="Sylfaen"/>
                <w:spacing w:val="10"/>
                <w:w w:val="90"/>
                <w:sz w:val="24"/>
                <w:szCs w:val="24"/>
              </w:rPr>
              <w:t xml:space="preserve"> </w:t>
            </w:r>
            <w:r w:rsidR="006344CB">
              <w:rPr>
                <w:rFonts w:ascii="Sylfaen" w:eastAsia="Sylfaen" w:hAnsi="Sylfaen" w:cs="Sylfaen"/>
                <w:w w:val="90"/>
                <w:sz w:val="24"/>
                <w:szCs w:val="24"/>
              </w:rPr>
              <w:t>სამინისტრო</w:t>
            </w:r>
          </w:p>
        </w:tc>
      </w:tr>
      <w:tr w:rsidR="007D186F" w:rsidRPr="00EC0566" w:rsidTr="00725E4C">
        <w:trPr>
          <w:trHeight w:val="695"/>
        </w:trPr>
        <w:tc>
          <w:tcPr>
            <w:tcW w:w="1525" w:type="dxa"/>
            <w:shd w:val="clear" w:color="auto" w:fill="E2EFD9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აქტივობა</w:t>
            </w:r>
            <w:r w:rsidRPr="00EC0566">
              <w:rPr>
                <w:rFonts w:ascii="Sylfaen" w:hAnsi="Sylfaen"/>
                <w:spacing w:val="32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1.1.2</w:t>
            </w:r>
          </w:p>
        </w:tc>
        <w:tc>
          <w:tcPr>
            <w:tcW w:w="14585" w:type="dxa"/>
            <w:gridSpan w:val="7"/>
            <w:shd w:val="clear" w:color="auto" w:fill="E2EFD9"/>
          </w:tcPr>
          <w:p w:rsidR="007D186F" w:rsidRPr="00EC0566" w:rsidRDefault="00783D39" w:rsidP="00DA700A">
            <w:pPr>
              <w:pStyle w:val="TableParagraph"/>
              <w:spacing w:line="263" w:lineRule="exact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7"/>
                <w:w w:val="95"/>
                <w:sz w:val="24"/>
                <w:szCs w:val="24"/>
                <w:u w:val="single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მუნიციპალიტეტის</w:t>
            </w:r>
            <w:r w:rsidRPr="00EC0566">
              <w:rPr>
                <w:rFonts w:ascii="Sylfaen" w:eastAsia="Sylfaen" w:hAnsi="Sylfaen" w:cs="Sylfaen"/>
                <w:spacing w:val="6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მიერ</w:t>
            </w:r>
            <w:r w:rsidRPr="00EC0566">
              <w:rPr>
                <w:rFonts w:ascii="Sylfaen" w:eastAsia="Sylfaen" w:hAnsi="Sylfaen" w:cs="Sylfaen"/>
                <w:spacing w:val="6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გამოცხადებულ</w:t>
            </w:r>
            <w:r w:rsidRPr="00EC0566">
              <w:rPr>
                <w:rFonts w:ascii="Sylfaen" w:eastAsia="Sylfaen" w:hAnsi="Sylfaen" w:cs="Sylfaen"/>
                <w:spacing w:val="6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ტენდერებში</w:t>
            </w:r>
            <w:r w:rsidRPr="00EC0566">
              <w:rPr>
                <w:rFonts w:ascii="Sylfaen" w:eastAsia="Sylfaen" w:hAnsi="Sylfaen" w:cs="Sylfaen"/>
                <w:spacing w:val="6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შშმ</w:t>
            </w:r>
            <w:r w:rsidRPr="00EC0566">
              <w:rPr>
                <w:rFonts w:ascii="Sylfaen" w:eastAsia="Sylfaen" w:hAnsi="Sylfaen" w:cs="Sylfaen"/>
                <w:spacing w:val="6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პირთათვის</w:t>
            </w:r>
            <w:r w:rsidRPr="00EC0566">
              <w:rPr>
                <w:rFonts w:ascii="Sylfaen" w:eastAsia="Sylfaen" w:hAnsi="Sylfaen" w:cs="Sylfaen"/>
                <w:spacing w:val="6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მისაწვდომობის</w:t>
            </w:r>
            <w:r w:rsidRPr="00EC0566">
              <w:rPr>
                <w:rFonts w:ascii="Sylfaen" w:eastAsia="Sylfaen" w:hAnsi="Sylfaen" w:cs="Sylfaen"/>
                <w:spacing w:val="6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გარანტიების</w:t>
            </w:r>
          </w:p>
          <w:p w:rsidR="007D186F" w:rsidRPr="00EC0566" w:rsidRDefault="00783D39">
            <w:pPr>
              <w:pStyle w:val="TableParagraph"/>
              <w:ind w:left="108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გათვალისწინება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 w:val="restart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აქტივობის</w:t>
            </w:r>
            <w:r w:rsidRPr="00EC0566">
              <w:rPr>
                <w:rFonts w:ascii="Sylfaen" w:hAnsi="Sylfaen"/>
                <w:spacing w:val="2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შედეგის</w:t>
            </w:r>
            <w:r w:rsidRPr="00EC0566">
              <w:rPr>
                <w:rFonts w:ascii="Sylfaen" w:hAnsi="Sylfaen"/>
                <w:spacing w:val="2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ინდიკატორი:</w:t>
            </w:r>
          </w:p>
          <w:p w:rsidR="007D186F" w:rsidRPr="00EC0566" w:rsidRDefault="007D186F">
            <w:pPr>
              <w:pStyle w:val="TableParagraph"/>
              <w:spacing w:before="10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tabs>
                <w:tab w:val="left" w:pos="1583"/>
                <w:tab w:val="left" w:pos="3628"/>
              </w:tabs>
              <w:ind w:left="108" w:right="96"/>
              <w:jc w:val="both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მუნიციპალიტეტების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მიერ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გამოცხადებული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ტენდერების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რაოდენობა,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რომლის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სატენდერო</w:t>
            </w:r>
            <w:r w:rsidRPr="00EC0566">
              <w:rPr>
                <w:rFonts w:ascii="Sylfaen" w:eastAsia="Sylfaen" w:hAnsi="Sylfaen" w:cs="Sylfaen"/>
                <w:spacing w:val="-4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პირობები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lastRenderedPageBreak/>
              <w:tab/>
              <w:t>ითვალისწინებს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ab/>
            </w: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მისაწვდომის</w:t>
            </w:r>
            <w:r w:rsidRPr="00EC0566">
              <w:rPr>
                <w:rFonts w:ascii="Sylfaen" w:eastAsia="Sylfaen" w:hAnsi="Sylfaen" w:cs="Sylfaen"/>
                <w:spacing w:val="-4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სტანდარტის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მოთხოვნებს</w:t>
            </w:r>
          </w:p>
        </w:tc>
        <w:tc>
          <w:tcPr>
            <w:tcW w:w="1530" w:type="dxa"/>
            <w:gridSpan w:val="2"/>
          </w:tcPr>
          <w:p w:rsidR="007D186F" w:rsidRPr="00EC0566" w:rsidRDefault="00783D39">
            <w:pPr>
              <w:pStyle w:val="TableParagraph"/>
              <w:spacing w:line="250" w:lineRule="exact"/>
              <w:ind w:left="49" w:right="41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70"/>
                <w:sz w:val="24"/>
                <w:szCs w:val="24"/>
              </w:rPr>
              <w:lastRenderedPageBreak/>
              <w:t>შესრულების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49" w:right="4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ვადა</w:t>
            </w:r>
          </w:p>
        </w:tc>
        <w:tc>
          <w:tcPr>
            <w:tcW w:w="8105" w:type="dxa"/>
            <w:gridSpan w:val="3"/>
          </w:tcPr>
          <w:p w:rsidR="007D186F" w:rsidRPr="00EC0566" w:rsidRDefault="00783D39">
            <w:pPr>
              <w:pStyle w:val="TableParagraph"/>
              <w:spacing w:line="252" w:lineRule="exact"/>
              <w:ind w:left="1522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დაფინანსების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წყარო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ind w:left="129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2023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წლის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მე-</w:t>
            </w:r>
          </w:p>
          <w:p w:rsidR="007D186F" w:rsidRPr="00EC0566" w:rsidRDefault="00783D39">
            <w:pPr>
              <w:pStyle w:val="TableParagraph"/>
              <w:ind w:left="214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4</w:t>
            </w:r>
            <w:r w:rsidRPr="00EC0566">
              <w:rPr>
                <w:rFonts w:ascii="Sylfaen" w:eastAsia="Sylfaen" w:hAnsi="Sylfaen" w:cs="Sylfaen"/>
                <w:spacing w:val="-4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lastRenderedPageBreak/>
              <w:t>კვარტალი</w:t>
            </w:r>
          </w:p>
        </w:tc>
        <w:tc>
          <w:tcPr>
            <w:tcW w:w="2880" w:type="dxa"/>
            <w:gridSpan w:val="2"/>
          </w:tcPr>
          <w:p w:rsidR="007D186F" w:rsidRPr="00EC0566" w:rsidRDefault="00783D39">
            <w:pPr>
              <w:pStyle w:val="TableParagraph"/>
              <w:spacing w:line="250" w:lineRule="exact"/>
              <w:ind w:left="369" w:right="36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lastRenderedPageBreak/>
              <w:t>მუნიციპალიტეტის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369" w:right="36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ბიუჯეტი</w:t>
            </w:r>
          </w:p>
        </w:tc>
        <w:tc>
          <w:tcPr>
            <w:tcW w:w="5225" w:type="dxa"/>
          </w:tcPr>
          <w:p w:rsidR="007D186F" w:rsidRPr="00EC0566" w:rsidRDefault="00783D39">
            <w:pPr>
              <w:pStyle w:val="TableParagraph"/>
              <w:spacing w:line="252" w:lineRule="exact"/>
              <w:ind w:left="774" w:right="765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სხვა</w:t>
            </w:r>
          </w:p>
        </w:tc>
      </w:tr>
      <w:tr w:rsidR="007D186F" w:rsidRPr="00EC0566" w:rsidTr="00725E4C">
        <w:trPr>
          <w:trHeight w:val="565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D186F" w:rsidRPr="000825AA" w:rsidRDefault="000825AA">
            <w:pPr>
              <w:pStyle w:val="TableParagrap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რეგიონული განვითარების ფონდი.</w:t>
            </w:r>
          </w:p>
        </w:tc>
      </w:tr>
      <w:tr w:rsidR="007D186F" w:rsidRPr="00EC0566" w:rsidTr="00725E4C">
        <w:trPr>
          <w:trHeight w:val="704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7E33C7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პასუხისმგებელი</w:t>
            </w:r>
            <w:r w:rsidRPr="00EC0566">
              <w:rPr>
                <w:rFonts w:ascii="Sylfaen" w:hAnsi="Sylfaen"/>
                <w:spacing w:val="42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სტრუქტურული</w:t>
            </w:r>
            <w:r w:rsidRPr="00EC0566">
              <w:rPr>
                <w:rFonts w:ascii="Sylfaen" w:hAnsi="Sylfaen"/>
                <w:spacing w:val="4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ერთეულ(ებ)ი/პირი:</w:t>
            </w:r>
            <w:r w:rsidR="007E33C7">
              <w:rPr>
                <w:rFonts w:ascii="Sylfaen" w:hAnsi="Sylfaen"/>
                <w:w w:val="60"/>
                <w:sz w:val="24"/>
                <w:szCs w:val="24"/>
                <w:lang w:val="ka-GE"/>
              </w:rPr>
              <w:t xml:space="preserve"> მუნიციპალიტეტის მერია</w:t>
            </w:r>
          </w:p>
        </w:tc>
      </w:tr>
      <w:tr w:rsidR="007D186F" w:rsidRPr="00EC0566" w:rsidTr="00725E4C">
        <w:trPr>
          <w:trHeight w:val="704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6271F5" w:rsidRDefault="006271F5" w:rsidP="006271F5">
            <w:pPr>
              <w:pStyle w:val="TableParagraph"/>
              <w:spacing w:line="245" w:lineRule="exact"/>
              <w:ind w:left="108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w w:val="55"/>
                <w:sz w:val="24"/>
                <w:szCs w:val="24"/>
              </w:rPr>
              <w:t>პარტნიორი უწყება  :</w:t>
            </w:r>
            <w:r w:rsidR="00783D39" w:rsidRPr="00EC0566">
              <w:rPr>
                <w:rFonts w:ascii="Sylfaen" w:hAnsi="Sylfaen"/>
                <w:spacing w:val="3"/>
                <w:w w:val="90"/>
                <w:sz w:val="24"/>
                <w:szCs w:val="24"/>
              </w:rPr>
              <w:t xml:space="preserve"> </w:t>
            </w:r>
            <w:r w:rsidR="00783D39"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საქართველოს</w:t>
            </w:r>
            <w:r w:rsidR="00783D39" w:rsidRPr="00EC0566">
              <w:rPr>
                <w:rFonts w:ascii="Sylfaen" w:eastAsia="Sylfaen" w:hAnsi="Sylfaen" w:cs="Sylfaen"/>
                <w:spacing w:val="10"/>
                <w:w w:val="90"/>
                <w:sz w:val="24"/>
                <w:szCs w:val="24"/>
              </w:rPr>
              <w:t xml:space="preserve"> </w:t>
            </w:r>
            <w:r w:rsidR="00783D39"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რეგიონული</w:t>
            </w:r>
            <w:r w:rsidR="00783D39" w:rsidRPr="00EC0566">
              <w:rPr>
                <w:rFonts w:ascii="Sylfaen" w:eastAsia="Sylfaen" w:hAnsi="Sylfaen" w:cs="Sylfaen"/>
                <w:spacing w:val="12"/>
                <w:w w:val="90"/>
                <w:sz w:val="24"/>
                <w:szCs w:val="24"/>
              </w:rPr>
              <w:t xml:space="preserve"> </w:t>
            </w:r>
            <w:r w:rsidR="00783D39"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განვითარებისა</w:t>
            </w:r>
            <w:r w:rsidR="00783D39" w:rsidRPr="00EC0566">
              <w:rPr>
                <w:rFonts w:ascii="Sylfaen" w:eastAsia="Sylfaen" w:hAnsi="Sylfaen" w:cs="Sylfaen"/>
                <w:spacing w:val="12"/>
                <w:w w:val="90"/>
                <w:sz w:val="24"/>
                <w:szCs w:val="24"/>
              </w:rPr>
              <w:t xml:space="preserve"> </w:t>
            </w:r>
            <w:r w:rsidR="00783D39"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და</w:t>
            </w:r>
            <w:r w:rsidR="00783D39" w:rsidRPr="00EC0566">
              <w:rPr>
                <w:rFonts w:ascii="Sylfaen" w:eastAsia="Sylfaen" w:hAnsi="Sylfaen" w:cs="Sylfaen"/>
                <w:spacing w:val="10"/>
                <w:w w:val="90"/>
                <w:sz w:val="24"/>
                <w:szCs w:val="24"/>
              </w:rPr>
              <w:t xml:space="preserve"> </w:t>
            </w:r>
            <w:r w:rsidR="00783D39"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ინფრასტრუქტურის</w:t>
            </w:r>
            <w:r w:rsidR="00783D39" w:rsidRPr="00EC0566">
              <w:rPr>
                <w:rFonts w:ascii="Sylfaen" w:eastAsia="Sylfaen" w:hAnsi="Sylfaen" w:cs="Sylfaen"/>
                <w:spacing w:val="10"/>
                <w:w w:val="90"/>
                <w:sz w:val="24"/>
                <w:szCs w:val="24"/>
              </w:rPr>
              <w:t xml:space="preserve"> </w:t>
            </w:r>
            <w:r w:rsidR="00783D39"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სამინისტრო</w:t>
            </w:r>
          </w:p>
        </w:tc>
      </w:tr>
      <w:tr w:rsidR="007D186F" w:rsidRPr="00EC0566" w:rsidTr="00725E4C">
        <w:trPr>
          <w:trHeight w:val="695"/>
        </w:trPr>
        <w:tc>
          <w:tcPr>
            <w:tcW w:w="1525" w:type="dxa"/>
            <w:shd w:val="clear" w:color="auto" w:fill="E2EFD9"/>
          </w:tcPr>
          <w:p w:rsidR="007D186F" w:rsidRPr="00EC0566" w:rsidRDefault="00783D39">
            <w:pPr>
              <w:pStyle w:val="TableParagraph"/>
              <w:spacing w:line="252" w:lineRule="exact"/>
              <w:ind w:left="107" w:right="97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აქტივობა</w:t>
            </w:r>
            <w:r w:rsidRPr="00EC0566">
              <w:rPr>
                <w:rFonts w:ascii="Sylfaen" w:hAnsi="Sylfaen"/>
                <w:spacing w:val="32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1.1.3</w:t>
            </w:r>
          </w:p>
        </w:tc>
        <w:tc>
          <w:tcPr>
            <w:tcW w:w="14585" w:type="dxa"/>
            <w:gridSpan w:val="7"/>
            <w:shd w:val="clear" w:color="auto" w:fill="E2EFD9"/>
          </w:tcPr>
          <w:p w:rsidR="007D186F" w:rsidRPr="00EC0566" w:rsidRDefault="00783D39" w:rsidP="00DA700A">
            <w:pPr>
              <w:pStyle w:val="TableParagraph"/>
              <w:spacing w:line="263" w:lineRule="exact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რეკრეაციული</w:t>
            </w:r>
            <w:r w:rsidRPr="00EC0566">
              <w:rPr>
                <w:rFonts w:ascii="Sylfaen" w:eastAsia="Sylfaen" w:hAnsi="Sylfaen" w:cs="Sylfaen"/>
                <w:spacing w:val="20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სივრცეების</w:t>
            </w:r>
            <w:r w:rsidRPr="00EC0566">
              <w:rPr>
                <w:rFonts w:ascii="Sylfaen" w:eastAsia="Sylfaen" w:hAnsi="Sylfaen" w:cs="Sylfaen"/>
                <w:spacing w:val="20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ადაპტაცია</w:t>
            </w:r>
            <w:r w:rsidRPr="00EC0566">
              <w:rPr>
                <w:rFonts w:ascii="Sylfaen" w:eastAsia="Sylfaen" w:hAnsi="Sylfaen" w:cs="Sylfaen"/>
                <w:spacing w:val="19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შეზღუდული</w:t>
            </w:r>
            <w:r w:rsidRPr="00EC0566">
              <w:rPr>
                <w:rFonts w:ascii="Sylfaen" w:eastAsia="Sylfaen" w:hAnsi="Sylfaen" w:cs="Sylfaen"/>
                <w:spacing w:val="18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შესაძლებლობის</w:t>
            </w:r>
            <w:r w:rsidRPr="00EC0566">
              <w:rPr>
                <w:rFonts w:ascii="Sylfaen" w:eastAsia="Sylfaen" w:hAnsi="Sylfaen" w:cs="Sylfaen"/>
                <w:spacing w:val="23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მქონე</w:t>
            </w:r>
            <w:r w:rsidRPr="00EC0566">
              <w:rPr>
                <w:rFonts w:ascii="Sylfaen" w:eastAsia="Sylfaen" w:hAnsi="Sylfaen" w:cs="Sylfaen"/>
                <w:spacing w:val="19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პირებისთვის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 w:val="restart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აქტივობის</w:t>
            </w:r>
            <w:r w:rsidRPr="00EC0566">
              <w:rPr>
                <w:rFonts w:ascii="Sylfaen" w:hAnsi="Sylfaen"/>
                <w:spacing w:val="2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შედეგის</w:t>
            </w:r>
            <w:r w:rsidRPr="00EC0566">
              <w:rPr>
                <w:rFonts w:ascii="Sylfaen" w:hAnsi="Sylfaen"/>
                <w:spacing w:val="2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ინდიკატორი:</w:t>
            </w:r>
          </w:p>
          <w:p w:rsidR="007D186F" w:rsidRPr="00EC0566" w:rsidRDefault="007D186F">
            <w:pPr>
              <w:pStyle w:val="TableParagraph"/>
              <w:spacing w:before="10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spacing w:line="225" w:lineRule="auto"/>
              <w:ind w:left="107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ადაპტირებულია</w:t>
            </w:r>
            <w:r w:rsidRPr="00EC0566">
              <w:rPr>
                <w:rFonts w:ascii="Sylfaen" w:hAnsi="Sylfaen"/>
                <w:spacing w:val="14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არანაკლებ</w:t>
            </w:r>
            <w:r w:rsidRPr="00EC0566">
              <w:rPr>
                <w:rFonts w:ascii="Sylfaen" w:hAnsi="Sylfaen"/>
                <w:spacing w:val="14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ერთი</w:t>
            </w:r>
            <w:r w:rsidRPr="00EC0566">
              <w:rPr>
                <w:rFonts w:ascii="Sylfaen" w:hAnsi="Sylfaen"/>
                <w:spacing w:val="13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რეკრეაციული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5"/>
                <w:sz w:val="24"/>
                <w:szCs w:val="24"/>
              </w:rPr>
              <w:t>სივრცე</w:t>
            </w:r>
          </w:p>
        </w:tc>
        <w:tc>
          <w:tcPr>
            <w:tcW w:w="1530" w:type="dxa"/>
            <w:gridSpan w:val="2"/>
          </w:tcPr>
          <w:p w:rsidR="007D186F" w:rsidRPr="00EC0566" w:rsidRDefault="00783D39">
            <w:pPr>
              <w:pStyle w:val="TableParagraph"/>
              <w:spacing w:line="250" w:lineRule="exact"/>
              <w:ind w:left="49" w:right="41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70"/>
                <w:sz w:val="24"/>
                <w:szCs w:val="24"/>
              </w:rPr>
              <w:t>შესრულების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49" w:right="4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ვადა</w:t>
            </w:r>
          </w:p>
        </w:tc>
        <w:tc>
          <w:tcPr>
            <w:tcW w:w="8105" w:type="dxa"/>
            <w:gridSpan w:val="3"/>
          </w:tcPr>
          <w:p w:rsidR="007D186F" w:rsidRPr="00EC0566" w:rsidRDefault="00783D39">
            <w:pPr>
              <w:pStyle w:val="TableParagraph"/>
              <w:spacing w:line="252" w:lineRule="exact"/>
              <w:ind w:left="1522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დაფინანსების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წყარო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ind w:left="129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2023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წლის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მე-</w:t>
            </w:r>
          </w:p>
          <w:p w:rsidR="007D186F" w:rsidRPr="00EC0566" w:rsidRDefault="007E33C7">
            <w:pPr>
              <w:pStyle w:val="TableParagraph"/>
              <w:ind w:left="214"/>
              <w:rPr>
                <w:rFonts w:ascii="Sylfaen" w:eastAsia="Sylfaen" w:hAnsi="Sylfaen" w:cs="Sylfaen"/>
                <w:sz w:val="24"/>
                <w:szCs w:val="24"/>
              </w:rPr>
            </w:pPr>
            <w:r>
              <w:rPr>
                <w:rFonts w:ascii="Sylfaen" w:eastAsia="Sylfaen" w:hAnsi="Sylfaen" w:cs="Sylfaen"/>
                <w:sz w:val="24"/>
                <w:szCs w:val="24"/>
              </w:rPr>
              <w:t>2-</w:t>
            </w:r>
            <w:r w:rsidR="00783D39" w:rsidRPr="00EC0566">
              <w:rPr>
                <w:rFonts w:ascii="Sylfaen" w:eastAsia="Sylfaen" w:hAnsi="Sylfaen" w:cs="Sylfaen"/>
                <w:sz w:val="24"/>
                <w:szCs w:val="24"/>
              </w:rPr>
              <w:t>კვარტალი</w:t>
            </w:r>
          </w:p>
        </w:tc>
        <w:tc>
          <w:tcPr>
            <w:tcW w:w="2880" w:type="dxa"/>
            <w:gridSpan w:val="2"/>
          </w:tcPr>
          <w:p w:rsidR="007D186F" w:rsidRPr="00EC0566" w:rsidRDefault="00783D39">
            <w:pPr>
              <w:pStyle w:val="TableParagraph"/>
              <w:spacing w:line="250" w:lineRule="exact"/>
              <w:ind w:left="369" w:right="36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მუნიციპალიტეტის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369" w:right="36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ბიუჯეტი</w:t>
            </w:r>
          </w:p>
        </w:tc>
        <w:tc>
          <w:tcPr>
            <w:tcW w:w="5225" w:type="dxa"/>
          </w:tcPr>
          <w:p w:rsidR="007D186F" w:rsidRPr="00EC0566" w:rsidRDefault="00783D39">
            <w:pPr>
              <w:pStyle w:val="TableParagraph"/>
              <w:spacing w:line="252" w:lineRule="exact"/>
              <w:ind w:left="774" w:right="765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სხვა</w:t>
            </w:r>
          </w:p>
        </w:tc>
      </w:tr>
      <w:tr w:rsidR="007D186F" w:rsidRPr="00EC0566" w:rsidTr="00725E4C">
        <w:trPr>
          <w:trHeight w:val="566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D186F" w:rsidRPr="000825AA" w:rsidRDefault="000825AA">
            <w:pPr>
              <w:pStyle w:val="TableParagrap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მუნიციპალური და რეგიონული განვითარების ფონდები.</w:t>
            </w:r>
          </w:p>
        </w:tc>
      </w:tr>
      <w:tr w:rsidR="007D186F" w:rsidRPr="00EC0566" w:rsidTr="00725E4C">
        <w:trPr>
          <w:trHeight w:val="703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7E33C7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პასუხისმგებელი</w:t>
            </w:r>
            <w:r w:rsidRPr="00EC0566">
              <w:rPr>
                <w:rFonts w:ascii="Sylfaen" w:hAnsi="Sylfaen"/>
                <w:spacing w:val="42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სტრუქტურული</w:t>
            </w:r>
            <w:r w:rsidRPr="00EC0566">
              <w:rPr>
                <w:rFonts w:ascii="Sylfaen" w:hAnsi="Sylfaen"/>
                <w:spacing w:val="4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ერთეულ(ებ)ი/პირი:</w:t>
            </w:r>
            <w:r w:rsidR="007E33C7">
              <w:rPr>
                <w:rFonts w:ascii="Sylfaen" w:hAnsi="Sylfaen"/>
                <w:w w:val="60"/>
                <w:sz w:val="24"/>
                <w:szCs w:val="24"/>
                <w:lang w:val="ka-GE"/>
              </w:rPr>
              <w:t xml:space="preserve"> მუნიციპალიტეტის მერია.</w:t>
            </w:r>
          </w:p>
        </w:tc>
      </w:tr>
      <w:tr w:rsidR="007E33C7" w:rsidRPr="00EC0566" w:rsidTr="00725E4C">
        <w:trPr>
          <w:trHeight w:val="695"/>
        </w:trPr>
        <w:tc>
          <w:tcPr>
            <w:tcW w:w="2405" w:type="dxa"/>
            <w:gridSpan w:val="2"/>
            <w:shd w:val="clear" w:color="auto" w:fill="D4E5F5"/>
          </w:tcPr>
          <w:p w:rsidR="007E33C7" w:rsidRPr="00EC0566" w:rsidRDefault="007E33C7" w:rsidP="007E33C7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ამოცანა</w:t>
            </w:r>
            <w:r w:rsidRPr="00EC0566">
              <w:rPr>
                <w:rFonts w:ascii="Sylfaen" w:hAnsi="Sylfaen"/>
                <w:spacing w:val="8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1.2</w:t>
            </w:r>
          </w:p>
        </w:tc>
        <w:tc>
          <w:tcPr>
            <w:tcW w:w="13705" w:type="dxa"/>
            <w:gridSpan w:val="6"/>
            <w:shd w:val="clear" w:color="auto" w:fill="D4E5F5"/>
          </w:tcPr>
          <w:p w:rsidR="007E33C7" w:rsidRPr="00EC0566" w:rsidRDefault="007E33C7" w:rsidP="007E33C7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შშმ</w:t>
            </w:r>
            <w:r w:rsidRPr="00EC0566">
              <w:rPr>
                <w:rFonts w:ascii="Sylfaen" w:hAnsi="Sylfaen"/>
                <w:spacing w:val="5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პირთა</w:t>
            </w:r>
            <w:r w:rsidRPr="00EC0566">
              <w:rPr>
                <w:rFonts w:ascii="Sylfaen" w:hAnsi="Sylfaen"/>
                <w:spacing w:val="1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საზოგადოებრივ,</w:t>
            </w:r>
            <w:r w:rsidRPr="00EC0566">
              <w:rPr>
                <w:rFonts w:ascii="Sylfaen" w:hAnsi="Sylfaen"/>
                <w:spacing w:val="1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პოლიტიკურ,</w:t>
            </w:r>
            <w:r w:rsidRPr="00EC0566">
              <w:rPr>
                <w:rFonts w:ascii="Sylfaen" w:hAnsi="Sylfaen"/>
                <w:spacing w:val="1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კულტურულ</w:t>
            </w:r>
            <w:r w:rsidRPr="00EC0566">
              <w:rPr>
                <w:rFonts w:ascii="Sylfaen" w:hAnsi="Sylfaen"/>
                <w:spacing w:val="1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და</w:t>
            </w:r>
            <w:r w:rsidRPr="00EC0566">
              <w:rPr>
                <w:rFonts w:ascii="Sylfaen" w:hAnsi="Sylfaen"/>
                <w:spacing w:val="16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სპორტულ</w:t>
            </w:r>
            <w:r w:rsidRPr="00EC0566">
              <w:rPr>
                <w:rFonts w:ascii="Sylfaen" w:hAnsi="Sylfaen"/>
                <w:spacing w:val="1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ცხოვრებაში</w:t>
            </w:r>
            <w:r w:rsidRPr="00EC0566">
              <w:rPr>
                <w:rFonts w:ascii="Sylfaen" w:hAnsi="Sylfaen"/>
                <w:spacing w:val="16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მონაწილეობის</w:t>
            </w:r>
            <w:r w:rsidRPr="00EC0566">
              <w:rPr>
                <w:rFonts w:ascii="Sylfaen" w:hAnsi="Sylfaen"/>
                <w:spacing w:val="16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გაზრდა</w:t>
            </w:r>
          </w:p>
        </w:tc>
      </w:tr>
      <w:tr w:rsidR="007D186F" w:rsidRPr="00EC0566" w:rsidTr="00725E4C">
        <w:trPr>
          <w:trHeight w:val="1843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0"/>
                <w:sz w:val="24"/>
                <w:szCs w:val="24"/>
              </w:rPr>
              <w:t>ამოცანის</w:t>
            </w:r>
            <w:r w:rsidRPr="00EC0566">
              <w:rPr>
                <w:rFonts w:ascii="Sylfaen" w:hAnsi="Sylfaen"/>
                <w:spacing w:val="4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საბაზისო</w:t>
            </w:r>
            <w:r w:rsidRPr="00EC0566">
              <w:rPr>
                <w:rFonts w:ascii="Sylfaen" w:hAnsi="Sylfaen"/>
                <w:spacing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მაჩვენებელი:</w:t>
            </w:r>
          </w:p>
          <w:p w:rsidR="007D186F" w:rsidRPr="00EC0566" w:rsidRDefault="007D186F">
            <w:pPr>
              <w:pStyle w:val="TableParagraph"/>
              <w:spacing w:before="1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7D186F" w:rsidRPr="00EC0566" w:rsidRDefault="00783D39">
            <w:pPr>
              <w:pStyle w:val="TableParagraph"/>
              <w:spacing w:line="264" w:lineRule="exact"/>
              <w:ind w:left="107" w:right="96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„შეზღუდული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შესაძლებლობის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მქონე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პირთა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უფლებების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შესახებ“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საქართველოს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კანონი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ითვალისწინებს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შშმ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პირების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სოციალური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ინკლუზიის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ხელსეწყობას</w:t>
            </w:r>
            <w:r w:rsidRPr="00EC0566">
              <w:rPr>
                <w:rFonts w:ascii="Sylfaen" w:hAnsi="Sylfaen"/>
                <w:spacing w:val="1"/>
                <w:w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ადმინისტრაციულ</w:t>
            </w:r>
            <w:r w:rsidRPr="00EC0566">
              <w:rPr>
                <w:rFonts w:ascii="Sylfaen" w:hAnsi="Sylfaen"/>
                <w:spacing w:val="1"/>
                <w:w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და</w:t>
            </w:r>
            <w:r w:rsidRPr="00EC0566">
              <w:rPr>
                <w:rFonts w:ascii="Sylfaen" w:hAnsi="Sylfaen"/>
                <w:spacing w:val="1"/>
                <w:w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სხვა</w:t>
            </w:r>
            <w:r w:rsidRPr="00EC0566">
              <w:rPr>
                <w:rFonts w:ascii="Sylfaen" w:hAnsi="Sylfaen"/>
                <w:spacing w:val="1"/>
                <w:w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ღონისძიებების</w:t>
            </w:r>
            <w:r w:rsidRPr="00EC0566">
              <w:rPr>
                <w:rFonts w:ascii="Sylfaen" w:hAnsi="Sylfaen"/>
                <w:spacing w:val="1"/>
                <w:w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გატარების</w:t>
            </w:r>
            <w:r w:rsidRPr="00EC0566">
              <w:rPr>
                <w:rFonts w:ascii="Sylfaen" w:hAnsi="Sylfaen"/>
                <w:spacing w:val="29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გზით</w:t>
            </w:r>
            <w:r w:rsidRPr="00EC0566">
              <w:rPr>
                <w:rFonts w:ascii="Sylfaen" w:hAnsi="Sylfaen"/>
                <w:spacing w:val="29"/>
                <w:w w:val="55"/>
                <w:sz w:val="24"/>
                <w:szCs w:val="24"/>
              </w:rPr>
              <w:t xml:space="preserve"> </w:t>
            </w:r>
            <w:r w:rsidR="006344CB" w:rsidRPr="006344CB">
              <w:rPr>
                <w:rFonts w:ascii="Sylfaen" w:hAnsi="Sylfaen"/>
                <w:w w:val="55"/>
                <w:sz w:val="24"/>
                <w:szCs w:val="24"/>
              </w:rPr>
              <w:t>ცენტრალურ და</w:t>
            </w:r>
            <w:r w:rsidRPr="00EC0566">
              <w:rPr>
                <w:rFonts w:ascii="Sylfaen" w:hAnsi="Sylfaen"/>
                <w:spacing w:val="29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ადგილობრივ</w:t>
            </w:r>
            <w:r w:rsidRPr="00EC0566">
              <w:rPr>
                <w:rFonts w:ascii="Sylfaen" w:hAnsi="Sylfaen"/>
                <w:spacing w:val="29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დონეზე.</w:t>
            </w:r>
          </w:p>
        </w:tc>
        <w:tc>
          <w:tcPr>
            <w:tcW w:w="9185" w:type="dxa"/>
            <w:gridSpan w:val="4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ამოცანის</w:t>
            </w:r>
            <w:r w:rsidRPr="00EC0566">
              <w:rPr>
                <w:rFonts w:ascii="Sylfaen" w:hAnsi="Sylfaen"/>
                <w:spacing w:val="5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საბოლოო</w:t>
            </w:r>
            <w:r w:rsidRPr="00EC0566">
              <w:rPr>
                <w:rFonts w:ascii="Sylfaen" w:hAnsi="Sylfaen"/>
                <w:spacing w:val="8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მაჩვენებელი:</w:t>
            </w:r>
          </w:p>
          <w:p w:rsidR="007D186F" w:rsidRPr="00EC0566" w:rsidRDefault="007D186F">
            <w:pPr>
              <w:pStyle w:val="TableParagraph"/>
              <w:spacing w:before="10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spacing w:line="225" w:lineRule="auto"/>
              <w:ind w:left="107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შშმ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პირების</w:t>
            </w:r>
            <w:r w:rsidRPr="00EC0566">
              <w:rPr>
                <w:rFonts w:ascii="Sylfaen" w:hAnsi="Sylfaen"/>
                <w:spacing w:val="14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სოციალური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ინკლუზიის</w:t>
            </w:r>
            <w:r w:rsidRPr="00EC0566">
              <w:rPr>
                <w:rFonts w:ascii="Sylfaen" w:hAnsi="Sylfaen"/>
                <w:spacing w:val="13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მხარდაჭერა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დაწყებულია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8"/>
                <w:sz w:val="24"/>
                <w:szCs w:val="24"/>
              </w:rPr>
              <w:t>ადმინისტრაციულ</w:t>
            </w:r>
            <w:r w:rsidRPr="00EC0566">
              <w:rPr>
                <w:rFonts w:ascii="Sylfaen" w:hAnsi="Sylfaen"/>
                <w:w w:val="58"/>
                <w:sz w:val="24"/>
                <w:szCs w:val="24"/>
              </w:rPr>
              <w:t>ი</w:t>
            </w:r>
            <w:r w:rsidRPr="00EC0566">
              <w:rPr>
                <w:rFonts w:ascii="Sylfaen" w:hAnsi="Sylfaen"/>
                <w:spacing w:val="-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60"/>
                <w:sz w:val="24"/>
                <w:szCs w:val="24"/>
              </w:rPr>
              <w:t>დ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ა</w:t>
            </w:r>
            <w:r w:rsidRPr="00EC0566">
              <w:rPr>
                <w:rFonts w:ascii="Sylfaen" w:hAnsi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46"/>
                <w:sz w:val="24"/>
                <w:szCs w:val="24"/>
              </w:rPr>
              <w:t>სხვ</w:t>
            </w:r>
            <w:r w:rsidRPr="00EC0566">
              <w:rPr>
                <w:rFonts w:ascii="Sylfaen" w:hAnsi="Sylfaen"/>
                <w:w w:val="46"/>
                <w:sz w:val="24"/>
                <w:szCs w:val="24"/>
              </w:rPr>
              <w:t>ა</w:t>
            </w:r>
            <w:r w:rsidRPr="00EC0566">
              <w:rPr>
                <w:rFonts w:ascii="Sylfaen" w:hAnsi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1"/>
                <w:sz w:val="24"/>
                <w:szCs w:val="24"/>
              </w:rPr>
              <w:t>ღონისძიებები</w:t>
            </w:r>
            <w:r w:rsidRPr="00EC0566">
              <w:rPr>
                <w:rFonts w:ascii="Sylfaen" w:hAnsi="Sylfaen"/>
                <w:w w:val="51"/>
                <w:sz w:val="24"/>
                <w:szCs w:val="24"/>
              </w:rPr>
              <w:t>ს</w:t>
            </w:r>
            <w:r w:rsidRPr="00EC0566">
              <w:rPr>
                <w:rFonts w:ascii="Sylfaen" w:hAnsi="Sylfaen"/>
                <w:spacing w:val="-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4"/>
                <w:sz w:val="24"/>
                <w:szCs w:val="24"/>
              </w:rPr>
              <w:t>გატარები</w:t>
            </w:r>
            <w:r w:rsidRPr="00EC0566">
              <w:rPr>
                <w:rFonts w:ascii="Sylfaen" w:hAnsi="Sylfaen"/>
                <w:w w:val="54"/>
                <w:sz w:val="24"/>
                <w:szCs w:val="24"/>
              </w:rPr>
              <w:t>თ</w:t>
            </w:r>
            <w:r w:rsidRPr="00EC0566">
              <w:rPr>
                <w:rFonts w:ascii="Sylfaen" w:hAnsi="Sylfaen"/>
                <w:w w:val="109"/>
                <w:sz w:val="24"/>
                <w:szCs w:val="24"/>
              </w:rPr>
              <w:t>.</w:t>
            </w:r>
          </w:p>
        </w:tc>
      </w:tr>
      <w:tr w:rsidR="007D186F" w:rsidRPr="00EC0566" w:rsidTr="00725E4C">
        <w:trPr>
          <w:trHeight w:val="853"/>
        </w:trPr>
        <w:tc>
          <w:tcPr>
            <w:tcW w:w="1525" w:type="dxa"/>
            <w:shd w:val="clear" w:color="auto" w:fill="E2EFD9"/>
          </w:tcPr>
          <w:p w:rsidR="007D186F" w:rsidRPr="00EC0566" w:rsidRDefault="00783D39">
            <w:pPr>
              <w:pStyle w:val="TableParagraph"/>
              <w:spacing w:line="250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აქტივობა</w:t>
            </w:r>
          </w:p>
          <w:p w:rsidR="007D186F" w:rsidRPr="00EC0566" w:rsidRDefault="00783D39">
            <w:pPr>
              <w:pStyle w:val="TableParagraph"/>
              <w:spacing w:line="265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z w:val="24"/>
                <w:szCs w:val="24"/>
              </w:rPr>
              <w:t>1.2.1</w:t>
            </w:r>
          </w:p>
        </w:tc>
        <w:tc>
          <w:tcPr>
            <w:tcW w:w="14585" w:type="dxa"/>
            <w:gridSpan w:val="7"/>
            <w:shd w:val="clear" w:color="auto" w:fill="E2EFD9"/>
          </w:tcPr>
          <w:p w:rsidR="007D186F" w:rsidRPr="00EC0566" w:rsidRDefault="00783D39">
            <w:pPr>
              <w:pStyle w:val="TableParagraph"/>
              <w:spacing w:line="263" w:lineRule="exact"/>
              <w:ind w:left="107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14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მასობრივი</w:t>
            </w:r>
            <w:r w:rsidRPr="00EC0566">
              <w:rPr>
                <w:rFonts w:ascii="Sylfaen" w:eastAsia="Sylfaen" w:hAnsi="Sylfaen" w:cs="Sylfaen"/>
                <w:spacing w:val="20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სპორტის</w:t>
            </w:r>
            <w:r w:rsidRPr="00EC0566">
              <w:rPr>
                <w:rFonts w:ascii="Sylfaen" w:eastAsia="Sylfaen" w:hAnsi="Sylfaen" w:cs="Sylfaen"/>
                <w:spacing w:val="21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ღონისძიებებში</w:t>
            </w:r>
            <w:r w:rsidRPr="00EC0566">
              <w:rPr>
                <w:rFonts w:ascii="Sylfaen" w:eastAsia="Sylfaen" w:hAnsi="Sylfaen" w:cs="Sylfaen"/>
                <w:spacing w:val="22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შეზღუდული</w:t>
            </w:r>
            <w:r w:rsidRPr="00EC0566">
              <w:rPr>
                <w:rFonts w:ascii="Sylfaen" w:eastAsia="Sylfaen" w:hAnsi="Sylfaen" w:cs="Sylfaen"/>
                <w:spacing w:val="22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შესაძლებლობის</w:t>
            </w:r>
            <w:r w:rsidRPr="00EC0566">
              <w:rPr>
                <w:rFonts w:ascii="Sylfaen" w:eastAsia="Sylfaen" w:hAnsi="Sylfaen" w:cs="Sylfaen"/>
                <w:spacing w:val="24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მქონე</w:t>
            </w:r>
            <w:r w:rsidRPr="00EC0566">
              <w:rPr>
                <w:rFonts w:ascii="Sylfaen" w:eastAsia="Sylfaen" w:hAnsi="Sylfaen" w:cs="Sylfaen"/>
                <w:spacing w:val="20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პირების</w:t>
            </w:r>
            <w:r w:rsidRPr="00EC0566">
              <w:rPr>
                <w:rFonts w:ascii="Sylfaen" w:eastAsia="Sylfaen" w:hAnsi="Sylfaen" w:cs="Sylfaen"/>
                <w:spacing w:val="22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მონაწილეობის</w:t>
            </w:r>
            <w:r w:rsidRPr="00EC0566">
              <w:rPr>
                <w:rFonts w:ascii="Sylfaen" w:eastAsia="Sylfaen" w:hAnsi="Sylfaen" w:cs="Sylfaen"/>
                <w:spacing w:val="20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წახალისება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 w:val="restart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 w:val="restart"/>
          </w:tcPr>
          <w:p w:rsidR="007D186F" w:rsidRPr="00EC0566" w:rsidRDefault="00783D39">
            <w:pPr>
              <w:pStyle w:val="TableParagraph"/>
              <w:spacing w:line="254" w:lineRule="exact"/>
              <w:ind w:left="107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აქტივობის</w:t>
            </w:r>
            <w:r w:rsidRPr="00EC0566">
              <w:rPr>
                <w:rFonts w:ascii="Sylfaen" w:hAnsi="Sylfaen"/>
                <w:spacing w:val="13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შედეგის</w:t>
            </w:r>
            <w:r w:rsidRPr="00EC0566">
              <w:rPr>
                <w:rFonts w:ascii="Sylfaen" w:hAnsi="Sylfaen"/>
                <w:spacing w:val="15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ინდიკატორი:</w:t>
            </w:r>
          </w:p>
          <w:p w:rsidR="007D186F" w:rsidRPr="00EC0566" w:rsidRDefault="007D186F">
            <w:pPr>
              <w:pStyle w:val="TableParagraph"/>
              <w:spacing w:before="8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spacing w:line="225" w:lineRule="auto"/>
              <w:ind w:left="107" w:right="143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0"/>
                <w:sz w:val="24"/>
                <w:szCs w:val="24"/>
              </w:rPr>
              <w:t>მასობრივი</w:t>
            </w:r>
            <w:r w:rsidRPr="00EC0566">
              <w:rPr>
                <w:rFonts w:ascii="Sylfaen" w:hAnsi="Sylfaen"/>
                <w:spacing w:val="62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სპორტის</w:t>
            </w:r>
            <w:r w:rsidRPr="00EC0566">
              <w:rPr>
                <w:rFonts w:ascii="Sylfaen" w:hAnsi="Sylfaen"/>
                <w:spacing w:val="2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3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ღონისძიებებში</w:t>
            </w:r>
            <w:r w:rsidRPr="00EC0566">
              <w:rPr>
                <w:rFonts w:ascii="Sylfaen" w:hAnsi="Sylfaen"/>
                <w:spacing w:val="3"/>
                <w:sz w:val="24"/>
                <w:szCs w:val="24"/>
              </w:rPr>
              <w:t xml:space="preserve"> 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მონაწილეობა</w:t>
            </w:r>
            <w:r w:rsidRPr="00EC0566">
              <w:rPr>
                <w:rFonts w:ascii="Sylfaen" w:hAnsi="Sylfaen"/>
                <w:spacing w:val="1"/>
                <w:w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მიიღო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მინიმუმ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-</w:t>
            </w:r>
            <w:r w:rsidR="00366237">
              <w:rPr>
                <w:rFonts w:ascii="Sylfaen" w:hAnsi="Sylfaen"/>
                <w:w w:val="55"/>
                <w:sz w:val="24"/>
                <w:szCs w:val="24"/>
                <w:lang w:val="ka-GE"/>
              </w:rPr>
              <w:t>10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--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შეზღუდული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შესაძლებლობის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მქონე</w:t>
            </w:r>
            <w:r w:rsidR="00366237">
              <w:rPr>
                <w:rFonts w:ascii="Sylfaen" w:hAnsi="Sylfaen"/>
                <w:w w:val="55"/>
                <w:sz w:val="24"/>
                <w:szCs w:val="24"/>
                <w:lang w:val="ka-GE"/>
              </w:rPr>
              <w:t xml:space="preserve"> </w:t>
            </w:r>
            <w:r w:rsidRPr="00EC0566">
              <w:rPr>
                <w:rFonts w:ascii="Sylfaen" w:hAnsi="Sylfaen"/>
                <w:spacing w:val="-29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5"/>
                <w:sz w:val="24"/>
                <w:szCs w:val="24"/>
              </w:rPr>
              <w:t>პირმა</w:t>
            </w:r>
          </w:p>
        </w:tc>
        <w:tc>
          <w:tcPr>
            <w:tcW w:w="1440" w:type="dxa"/>
            <w:gridSpan w:val="2"/>
          </w:tcPr>
          <w:p w:rsidR="007D186F" w:rsidRPr="00EC0566" w:rsidRDefault="00783D39">
            <w:pPr>
              <w:pStyle w:val="TableParagraph"/>
              <w:spacing w:line="250" w:lineRule="exact"/>
              <w:ind w:left="49" w:right="41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შესრულების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49" w:right="4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ვადა</w:t>
            </w:r>
          </w:p>
        </w:tc>
        <w:tc>
          <w:tcPr>
            <w:tcW w:w="7745" w:type="dxa"/>
            <w:gridSpan w:val="2"/>
          </w:tcPr>
          <w:p w:rsidR="007D186F" w:rsidRPr="00EC0566" w:rsidRDefault="00783D39">
            <w:pPr>
              <w:pStyle w:val="TableParagraph"/>
              <w:spacing w:line="252" w:lineRule="exact"/>
              <w:ind w:left="1342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დაფინანსების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წყარო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ind w:left="243" w:right="232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2023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წლის</w:t>
            </w:r>
            <w:r w:rsidR="00366237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r w:rsidRPr="00EC0566">
              <w:rPr>
                <w:rFonts w:ascii="Sylfaen" w:eastAsia="Sylfaen" w:hAnsi="Sylfaen" w:cs="Sylfaen"/>
                <w:spacing w:val="-4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მე</w:t>
            </w:r>
            <w:r w:rsidR="00366237">
              <w:rPr>
                <w:rFonts w:ascii="Sylfaen" w:eastAsia="Sylfaen" w:hAnsi="Sylfaen" w:cs="Sylfaen"/>
                <w:sz w:val="24"/>
                <w:szCs w:val="24"/>
              </w:rPr>
              <w:t xml:space="preserve">-2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კვარტა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lastRenderedPageBreak/>
              <w:t>ლი</w:t>
            </w:r>
          </w:p>
        </w:tc>
        <w:tc>
          <w:tcPr>
            <w:tcW w:w="2520" w:type="dxa"/>
          </w:tcPr>
          <w:p w:rsidR="007D186F" w:rsidRPr="00EC0566" w:rsidRDefault="00783D39">
            <w:pPr>
              <w:pStyle w:val="TableParagraph"/>
              <w:spacing w:line="250" w:lineRule="exact"/>
              <w:ind w:left="189" w:right="18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lastRenderedPageBreak/>
              <w:t>მუნიციპალიტეტის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189" w:right="18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ბიუჯეტი</w:t>
            </w:r>
          </w:p>
        </w:tc>
        <w:tc>
          <w:tcPr>
            <w:tcW w:w="5225" w:type="dxa"/>
          </w:tcPr>
          <w:p w:rsidR="007D186F" w:rsidRPr="00EC0566" w:rsidRDefault="00783D39">
            <w:pPr>
              <w:pStyle w:val="TableParagraph"/>
              <w:spacing w:line="252" w:lineRule="exact"/>
              <w:ind w:left="774" w:right="765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სხვა</w:t>
            </w:r>
          </w:p>
        </w:tc>
      </w:tr>
      <w:tr w:rsidR="007D186F" w:rsidRPr="00EC0566" w:rsidTr="00725E4C">
        <w:trPr>
          <w:trHeight w:val="485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7D186F" w:rsidRPr="00EC0566" w:rsidTr="00725E4C">
        <w:trPr>
          <w:trHeight w:val="502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366237" w:rsidRDefault="00783D39" w:rsidP="00DA700A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პასუხისმგებელი</w:t>
            </w:r>
            <w:r w:rsidRPr="00EC0566">
              <w:rPr>
                <w:rFonts w:ascii="Sylfaen" w:hAnsi="Sylfaen"/>
                <w:spacing w:val="42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სტრუქტურული</w:t>
            </w:r>
            <w:r w:rsidRPr="00EC0566">
              <w:rPr>
                <w:rFonts w:ascii="Sylfaen" w:hAnsi="Sylfaen"/>
                <w:spacing w:val="4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ერთეულ(ებ)ი/პირი</w:t>
            </w:r>
            <w:r w:rsidR="00DA700A">
              <w:rPr>
                <w:rFonts w:ascii="Sylfaen" w:hAnsi="Sylfaen"/>
                <w:w w:val="60"/>
                <w:sz w:val="24"/>
                <w:szCs w:val="24"/>
              </w:rPr>
              <w:t xml:space="preserve">   </w:t>
            </w:r>
            <w:r w:rsidR="00366237">
              <w:rPr>
                <w:rFonts w:ascii="Sylfaen" w:hAnsi="Sylfaen"/>
                <w:w w:val="60"/>
                <w:sz w:val="24"/>
                <w:szCs w:val="24"/>
                <w:lang w:val="ka-GE"/>
              </w:rPr>
              <w:t>მუნიციპალიტეტი</w:t>
            </w:r>
            <w:r w:rsidR="00DA700A">
              <w:rPr>
                <w:rFonts w:ascii="Sylfaen" w:hAnsi="Sylfaen"/>
                <w:w w:val="60"/>
                <w:sz w:val="24"/>
                <w:szCs w:val="24"/>
                <w:lang w:val="ka-GE"/>
              </w:rPr>
              <w:t xml:space="preserve">ს </w:t>
            </w:r>
            <w:r w:rsidR="00366237">
              <w:rPr>
                <w:rFonts w:ascii="Sylfaen" w:hAnsi="Sylfaen"/>
                <w:w w:val="60"/>
                <w:sz w:val="24"/>
                <w:szCs w:val="24"/>
                <w:lang w:val="ka-GE"/>
              </w:rPr>
              <w:t xml:space="preserve"> მერია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0D407E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პარტნიორი</w:t>
            </w:r>
            <w:r w:rsidRPr="00EC0566">
              <w:rPr>
                <w:rFonts w:ascii="Sylfaen" w:hAnsi="Sylfaen"/>
                <w:spacing w:val="23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უწყება:</w:t>
            </w:r>
            <w:r w:rsidR="000D407E">
              <w:rPr>
                <w:rFonts w:ascii="Sylfaen" w:hAnsi="Sylfaen"/>
                <w:w w:val="55"/>
                <w:sz w:val="24"/>
                <w:szCs w:val="24"/>
                <w:lang w:val="ka-GE"/>
              </w:rPr>
              <w:t xml:space="preserve">  ა (ა)იპ.  არასამთავრობო ორგანიზაციები.</w:t>
            </w:r>
          </w:p>
        </w:tc>
      </w:tr>
      <w:tr w:rsidR="007D186F" w:rsidRPr="00EC0566" w:rsidTr="00725E4C">
        <w:trPr>
          <w:trHeight w:val="854"/>
        </w:trPr>
        <w:tc>
          <w:tcPr>
            <w:tcW w:w="1525" w:type="dxa"/>
            <w:shd w:val="clear" w:color="auto" w:fill="E2EFD9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აქტივობა</w:t>
            </w:r>
            <w:r w:rsidRPr="00EC0566">
              <w:rPr>
                <w:rFonts w:ascii="Sylfaen" w:hAnsi="Sylfaen"/>
                <w:spacing w:val="32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1.2.2</w:t>
            </w:r>
          </w:p>
        </w:tc>
        <w:tc>
          <w:tcPr>
            <w:tcW w:w="14585" w:type="dxa"/>
            <w:gridSpan w:val="7"/>
            <w:shd w:val="clear" w:color="auto" w:fill="E2EFD9"/>
          </w:tcPr>
          <w:p w:rsidR="007D186F" w:rsidRPr="00EC0566" w:rsidRDefault="00783D39">
            <w:pPr>
              <w:pStyle w:val="TableParagraph"/>
              <w:spacing w:line="263" w:lineRule="exact"/>
              <w:ind w:left="107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6"/>
                <w:w w:val="95"/>
                <w:sz w:val="24"/>
                <w:szCs w:val="24"/>
                <w:u w:val="single"/>
              </w:rPr>
              <w:t xml:space="preserve"> </w:t>
            </w:r>
            <w:r w:rsidRPr="00EC0566">
              <w:rPr>
                <w:rFonts w:ascii="Sylfaen" w:eastAsia="Sylfaen" w:hAnsi="Sylfaen" w:cs="Sylfaen"/>
                <w:spacing w:val="-1"/>
                <w:w w:val="95"/>
                <w:sz w:val="24"/>
                <w:szCs w:val="24"/>
              </w:rPr>
              <w:t>კულტურული</w:t>
            </w:r>
            <w:r w:rsidRPr="00EC0566">
              <w:rPr>
                <w:rFonts w:ascii="Sylfaen" w:eastAsia="Sylfaen" w:hAnsi="Sylfaen" w:cs="Sylfaen"/>
                <w:spacing w:val="15"/>
                <w:w w:val="9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pacing w:val="-1"/>
                <w:w w:val="95"/>
                <w:sz w:val="24"/>
                <w:szCs w:val="24"/>
              </w:rPr>
              <w:t>ან/და</w:t>
            </w:r>
            <w:r w:rsidRPr="00EC0566">
              <w:rPr>
                <w:rFonts w:ascii="Sylfaen" w:eastAsia="Sylfaen" w:hAnsi="Sylfaen" w:cs="Sylfaen"/>
                <w:spacing w:val="14"/>
                <w:w w:val="9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pacing w:val="-1"/>
                <w:w w:val="95"/>
                <w:sz w:val="24"/>
                <w:szCs w:val="24"/>
              </w:rPr>
              <w:t>ტრადიციული</w:t>
            </w:r>
            <w:r w:rsidRPr="00EC0566">
              <w:rPr>
                <w:rFonts w:ascii="Sylfaen" w:eastAsia="Sylfaen" w:hAnsi="Sylfaen" w:cs="Sylfaen"/>
                <w:spacing w:val="14"/>
                <w:w w:val="9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თავისებურებების</w:t>
            </w:r>
            <w:r w:rsidRPr="00EC0566">
              <w:rPr>
                <w:rFonts w:ascii="Sylfaen" w:eastAsia="Sylfaen" w:hAnsi="Sylfaen" w:cs="Sylfaen"/>
                <w:spacing w:val="14"/>
                <w:w w:val="9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გათვალისწინებით,</w:t>
            </w:r>
            <w:r w:rsidRPr="00EC0566">
              <w:rPr>
                <w:rFonts w:ascii="Sylfaen" w:eastAsia="Sylfaen" w:hAnsi="Sylfaen" w:cs="Sylfaen"/>
                <w:spacing w:val="15"/>
                <w:w w:val="9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სხვადასხვა</w:t>
            </w:r>
            <w:r w:rsidRPr="00EC0566">
              <w:rPr>
                <w:rFonts w:ascii="Sylfaen" w:eastAsia="Sylfaen" w:hAnsi="Sylfaen" w:cs="Sylfaen"/>
                <w:spacing w:val="14"/>
                <w:w w:val="9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ღონისძიებებში</w:t>
            </w:r>
            <w:r w:rsidR="00366237">
              <w:rPr>
                <w:rFonts w:ascii="Sylfaen" w:eastAsia="Sylfaen" w:hAnsi="Sylfaen" w:cs="Sylfaen"/>
                <w:w w:val="95"/>
                <w:sz w:val="24"/>
                <w:szCs w:val="24"/>
                <w:lang w:val="ka-GE"/>
              </w:rPr>
              <w:t xml:space="preserve">  10 </w:t>
            </w:r>
            <w:r w:rsidRPr="00EC0566">
              <w:rPr>
                <w:rFonts w:ascii="Sylfaen" w:eastAsia="Sylfaen" w:hAnsi="Sylfaen" w:cs="Sylfaen"/>
                <w:spacing w:val="15"/>
                <w:w w:val="9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შშმ</w:t>
            </w:r>
          </w:p>
          <w:p w:rsidR="007D186F" w:rsidRPr="00EC0566" w:rsidRDefault="00783D39">
            <w:pPr>
              <w:pStyle w:val="TableParagraph"/>
              <w:ind w:left="108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პირების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ან/და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მისი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ოჯახის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წევრების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ერთობლივი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მონაწილეობით,</w:t>
            </w:r>
            <w:r w:rsidRPr="00EC0566">
              <w:rPr>
                <w:rFonts w:ascii="Sylfaen" w:eastAsia="Sylfaen" w:hAnsi="Sylfaen" w:cs="Sylfaen"/>
                <w:spacing w:val="-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ჩართულობის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წახალისება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 w:val="restart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 w:val="restart"/>
          </w:tcPr>
          <w:p w:rsidR="007D186F" w:rsidRPr="00EC0566" w:rsidRDefault="00783D39">
            <w:pPr>
              <w:pStyle w:val="TableParagraph"/>
              <w:spacing w:line="254" w:lineRule="exact"/>
              <w:ind w:left="107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აქტივობის</w:t>
            </w:r>
            <w:r w:rsidRPr="00EC0566">
              <w:rPr>
                <w:rFonts w:ascii="Sylfaen" w:hAnsi="Sylfaen"/>
                <w:spacing w:val="13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შედეგის</w:t>
            </w:r>
            <w:r w:rsidRPr="00EC0566">
              <w:rPr>
                <w:rFonts w:ascii="Sylfaen" w:hAnsi="Sylfaen"/>
                <w:spacing w:val="15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ინდიკატორი:</w:t>
            </w:r>
          </w:p>
          <w:p w:rsidR="007D186F" w:rsidRPr="00EC0566" w:rsidRDefault="007D186F">
            <w:pPr>
              <w:pStyle w:val="TableParagraph"/>
              <w:spacing w:before="8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tabs>
                <w:tab w:val="left" w:pos="1629"/>
                <w:tab w:val="left" w:pos="2630"/>
                <w:tab w:val="left" w:leader="dot" w:pos="3333"/>
                <w:tab w:val="left" w:pos="4737"/>
              </w:tabs>
              <w:spacing w:line="225" w:lineRule="auto"/>
              <w:ind w:left="107" w:right="96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ჩატარებულია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ab/>
              <w:t>მინიმუმ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ab/>
              <w:t>ერთი</w:t>
            </w:r>
            <w:r w:rsidRPr="00EC0566">
              <w:rPr>
                <w:rFonts w:ascii="Sylfaen" w:hAnsi="Sylfaen"/>
                <w:spacing w:val="17"/>
                <w:sz w:val="24"/>
                <w:szCs w:val="24"/>
              </w:rPr>
              <w:t xml:space="preserve">  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ღონისძიება</w:t>
            </w:r>
            <w:r w:rsidR="000D407E">
              <w:rPr>
                <w:rFonts w:ascii="Sylfaen" w:hAnsi="Sylfaen"/>
                <w:w w:val="55"/>
                <w:sz w:val="24"/>
                <w:szCs w:val="24"/>
              </w:rPr>
              <w:t xml:space="preserve">, 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სადაც</w:t>
            </w:r>
            <w:r w:rsidRPr="00EC0566">
              <w:rPr>
                <w:rFonts w:ascii="Sylfaen" w:hAnsi="Sylfaen"/>
                <w:spacing w:val="1"/>
                <w:w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მონაწილეობა</w:t>
            </w:r>
            <w:r w:rsidR="00DA700A">
              <w:rPr>
                <w:rFonts w:ascii="Sylfaen" w:hAnsi="Sylfaen"/>
                <w:w w:val="50"/>
                <w:sz w:val="24"/>
                <w:szCs w:val="24"/>
                <w:lang w:val="ka-GE"/>
              </w:rPr>
              <w:t>ს</w:t>
            </w:r>
            <w:r w:rsidRPr="00EC0566">
              <w:rPr>
                <w:rFonts w:ascii="Sylfaen" w:hAnsi="Sylfaen"/>
                <w:spacing w:val="80"/>
                <w:sz w:val="24"/>
                <w:szCs w:val="24"/>
              </w:rPr>
              <w:t xml:space="preserve"> </w:t>
            </w:r>
            <w:r w:rsidR="00DA700A">
              <w:rPr>
                <w:rFonts w:ascii="Sylfaen" w:hAnsi="Sylfaen"/>
                <w:w w:val="50"/>
                <w:sz w:val="24"/>
                <w:szCs w:val="24"/>
              </w:rPr>
              <w:t xml:space="preserve">მიიღებს </w:t>
            </w:r>
            <w:r w:rsidRPr="00EC0566">
              <w:rPr>
                <w:rFonts w:ascii="Sylfaen" w:hAnsi="Sylfaen"/>
                <w:spacing w:val="11"/>
                <w:sz w:val="24"/>
                <w:szCs w:val="24"/>
              </w:rPr>
              <w:t xml:space="preserve"> 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არანაკლებ</w:t>
            </w:r>
            <w:r w:rsidR="00DA700A">
              <w:rPr>
                <w:rFonts w:ascii="Sylfaen" w:eastAsia="Times New Roman" w:hAnsi="Sylfaen" w:cs="Times New Roman"/>
                <w:w w:val="50"/>
                <w:sz w:val="24"/>
                <w:szCs w:val="24"/>
              </w:rPr>
              <w:t xml:space="preserve"> 10  -თი 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შშმ</w:t>
            </w:r>
            <w:r w:rsidRPr="00EC0566">
              <w:rPr>
                <w:rFonts w:ascii="Sylfaen" w:hAnsi="Sylfaen"/>
                <w:spacing w:val="14"/>
                <w:w w:val="55"/>
                <w:sz w:val="24"/>
                <w:szCs w:val="24"/>
              </w:rPr>
              <w:t xml:space="preserve"> </w:t>
            </w:r>
            <w:r w:rsidR="00DA700A">
              <w:rPr>
                <w:rFonts w:ascii="Sylfaen" w:hAnsi="Sylfaen"/>
                <w:w w:val="55"/>
                <w:sz w:val="24"/>
                <w:szCs w:val="24"/>
              </w:rPr>
              <w:t>პირი</w:t>
            </w:r>
          </w:p>
        </w:tc>
        <w:tc>
          <w:tcPr>
            <w:tcW w:w="1440" w:type="dxa"/>
            <w:gridSpan w:val="2"/>
          </w:tcPr>
          <w:p w:rsidR="007D186F" w:rsidRPr="00EC0566" w:rsidRDefault="00783D39">
            <w:pPr>
              <w:pStyle w:val="TableParagraph"/>
              <w:spacing w:line="250" w:lineRule="exact"/>
              <w:ind w:left="49" w:right="41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შესრულების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49" w:right="4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ვადა</w:t>
            </w:r>
          </w:p>
        </w:tc>
        <w:tc>
          <w:tcPr>
            <w:tcW w:w="7745" w:type="dxa"/>
            <w:gridSpan w:val="2"/>
          </w:tcPr>
          <w:p w:rsidR="007D186F" w:rsidRPr="00EC0566" w:rsidRDefault="00783D39">
            <w:pPr>
              <w:pStyle w:val="TableParagraph"/>
              <w:spacing w:line="252" w:lineRule="exact"/>
              <w:ind w:left="1342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დაფინანსების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წყარო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ind w:left="243" w:right="232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2023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წლის</w:t>
            </w:r>
            <w:r w:rsidRPr="00EC0566">
              <w:rPr>
                <w:rFonts w:ascii="Sylfaen" w:eastAsia="Sylfaen" w:hAnsi="Sylfaen" w:cs="Sylfaen"/>
                <w:spacing w:val="-4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მე-4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კვარტალი</w:t>
            </w:r>
          </w:p>
        </w:tc>
        <w:tc>
          <w:tcPr>
            <w:tcW w:w="2520" w:type="dxa"/>
          </w:tcPr>
          <w:p w:rsidR="007D186F" w:rsidRPr="00EC0566" w:rsidRDefault="00783D39">
            <w:pPr>
              <w:pStyle w:val="TableParagraph"/>
              <w:spacing w:line="250" w:lineRule="exact"/>
              <w:ind w:left="189" w:right="18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მუნიციპალიტეტის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189" w:right="18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ბიუჯეტი</w:t>
            </w:r>
          </w:p>
        </w:tc>
        <w:tc>
          <w:tcPr>
            <w:tcW w:w="5225" w:type="dxa"/>
          </w:tcPr>
          <w:p w:rsidR="007D186F" w:rsidRPr="00EC0566" w:rsidRDefault="00783D39">
            <w:pPr>
              <w:pStyle w:val="TableParagraph"/>
              <w:spacing w:line="252" w:lineRule="exact"/>
              <w:ind w:left="774" w:right="765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სხვა</w:t>
            </w:r>
          </w:p>
        </w:tc>
      </w:tr>
      <w:tr w:rsidR="007D186F" w:rsidRPr="00EC0566" w:rsidTr="00725E4C">
        <w:trPr>
          <w:trHeight w:val="485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7D186F" w:rsidRPr="00EC0566" w:rsidTr="00725E4C">
        <w:trPr>
          <w:trHeight w:val="530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366237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პასუხისმგებელი</w:t>
            </w:r>
            <w:r w:rsidRPr="00EC0566">
              <w:rPr>
                <w:rFonts w:ascii="Sylfaen" w:hAnsi="Sylfaen"/>
                <w:spacing w:val="42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სტრუქტურული</w:t>
            </w:r>
            <w:r w:rsidRPr="00EC0566">
              <w:rPr>
                <w:rFonts w:ascii="Sylfaen" w:hAnsi="Sylfaen"/>
                <w:spacing w:val="4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ერთეულ(ებ)ი/პირი:</w:t>
            </w:r>
            <w:r w:rsidR="00366237">
              <w:rPr>
                <w:rFonts w:ascii="Sylfaen" w:hAnsi="Sylfaen"/>
                <w:w w:val="60"/>
                <w:sz w:val="24"/>
                <w:szCs w:val="24"/>
                <w:lang w:val="ka-GE"/>
              </w:rPr>
              <w:t xml:space="preserve"> მუნიციპალიტეტის მერია.</w:t>
            </w:r>
          </w:p>
        </w:tc>
      </w:tr>
      <w:tr w:rsidR="007D186F" w:rsidRPr="00EC0566" w:rsidTr="00725E4C">
        <w:trPr>
          <w:trHeight w:val="530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366237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პარტნიორი</w:t>
            </w:r>
            <w:r w:rsidRPr="00EC0566">
              <w:rPr>
                <w:rFonts w:ascii="Sylfaen" w:hAnsi="Sylfaen"/>
                <w:spacing w:val="23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უწყება:</w:t>
            </w:r>
            <w:r w:rsidR="00366237">
              <w:rPr>
                <w:rFonts w:ascii="Sylfaen" w:hAnsi="Sylfaen"/>
                <w:w w:val="55"/>
                <w:sz w:val="24"/>
                <w:szCs w:val="24"/>
                <w:lang w:val="ka-GE"/>
              </w:rPr>
              <w:t xml:space="preserve"> ა (ა)იპ.</w:t>
            </w:r>
            <w:r w:rsidR="000D407E">
              <w:rPr>
                <w:rFonts w:ascii="Sylfaen" w:hAnsi="Sylfaen"/>
                <w:w w:val="55"/>
                <w:sz w:val="24"/>
                <w:szCs w:val="24"/>
                <w:lang w:val="ka-GE"/>
              </w:rPr>
              <w:t xml:space="preserve"> </w:t>
            </w:r>
            <w:r w:rsidR="000825AA">
              <w:rPr>
                <w:rFonts w:ascii="Sylfaen" w:hAnsi="Sylfaen"/>
                <w:w w:val="55"/>
                <w:sz w:val="24"/>
                <w:szCs w:val="24"/>
                <w:lang w:val="ka-GE"/>
              </w:rPr>
              <w:t>და არასამთავრობო ორგანიზაციები.</w:t>
            </w:r>
          </w:p>
        </w:tc>
      </w:tr>
      <w:tr w:rsidR="007D186F" w:rsidRPr="00EC0566" w:rsidTr="00725E4C">
        <w:trPr>
          <w:trHeight w:val="854"/>
        </w:trPr>
        <w:tc>
          <w:tcPr>
            <w:tcW w:w="1525" w:type="dxa"/>
            <w:shd w:val="clear" w:color="auto" w:fill="D4E5F5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ამოცანა</w:t>
            </w:r>
            <w:r w:rsidRPr="00EC0566">
              <w:rPr>
                <w:rFonts w:ascii="Sylfaen" w:hAnsi="Sylfaen"/>
                <w:spacing w:val="9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1.3.</w:t>
            </w:r>
          </w:p>
        </w:tc>
        <w:tc>
          <w:tcPr>
            <w:tcW w:w="14585" w:type="dxa"/>
            <w:gridSpan w:val="7"/>
            <w:shd w:val="clear" w:color="auto" w:fill="D4E5F5"/>
          </w:tcPr>
          <w:p w:rsidR="007D186F" w:rsidRPr="00EC0566" w:rsidRDefault="00783D39">
            <w:pPr>
              <w:pStyle w:val="TableParagraph"/>
              <w:ind w:left="108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შშმ</w:t>
            </w:r>
            <w:r w:rsidRPr="00EC0566">
              <w:rPr>
                <w:rFonts w:ascii="Sylfaen" w:eastAsia="Sylfaen" w:hAnsi="Sylfaen" w:cs="Sylfaen"/>
                <w:spacing w:val="-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პირთა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სოციალური</w:t>
            </w:r>
            <w:r w:rsidRPr="00EC0566">
              <w:rPr>
                <w:rFonts w:ascii="Sylfaen" w:eastAsia="Sylfaen" w:hAnsi="Sylfaen" w:cs="Sylfaen"/>
                <w:spacing w:val="-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ინკლუზიის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გარანტიების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გაძლიერება</w:t>
            </w:r>
          </w:p>
        </w:tc>
      </w:tr>
      <w:tr w:rsidR="007D186F" w:rsidRPr="00EC0566" w:rsidTr="00725E4C">
        <w:trPr>
          <w:trHeight w:val="1718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0"/>
                <w:sz w:val="24"/>
                <w:szCs w:val="24"/>
              </w:rPr>
              <w:t>ამოცანის</w:t>
            </w:r>
            <w:r w:rsidRPr="00EC0566">
              <w:rPr>
                <w:rFonts w:ascii="Sylfaen" w:hAnsi="Sylfaen"/>
                <w:spacing w:val="4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საბაზისო</w:t>
            </w:r>
            <w:r w:rsidRPr="00EC0566">
              <w:rPr>
                <w:rFonts w:ascii="Sylfaen" w:hAnsi="Sylfaen"/>
                <w:spacing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მაჩვენებელი:</w:t>
            </w:r>
          </w:p>
          <w:p w:rsidR="007D186F" w:rsidRPr="00EC0566" w:rsidRDefault="007D186F">
            <w:pPr>
              <w:pStyle w:val="TableParagraph"/>
              <w:spacing w:before="10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spacing w:line="225" w:lineRule="auto"/>
              <w:ind w:left="107" w:right="96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უმეტეს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შემთხვევაში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არ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არსებობს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პრაქტიკა,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მუნიციპალური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პროგრამებში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ბენეფიციარების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აღრიცხვის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დროს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მათ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შორის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შშმ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ბენეფიციარების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შესახებ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ინფორმაციის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წარმოებისა</w:t>
            </w:r>
          </w:p>
        </w:tc>
        <w:tc>
          <w:tcPr>
            <w:tcW w:w="9185" w:type="dxa"/>
            <w:gridSpan w:val="4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ამოცანის</w:t>
            </w:r>
            <w:r w:rsidRPr="00EC0566">
              <w:rPr>
                <w:rFonts w:ascii="Sylfaen" w:hAnsi="Sylfaen"/>
                <w:spacing w:val="5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საბოლოო</w:t>
            </w:r>
            <w:r w:rsidRPr="00EC0566">
              <w:rPr>
                <w:rFonts w:ascii="Sylfaen" w:hAnsi="Sylfaen"/>
                <w:spacing w:val="8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მაჩვენებელი:</w:t>
            </w:r>
          </w:p>
          <w:p w:rsidR="007D186F" w:rsidRPr="00EC0566" w:rsidRDefault="007D186F">
            <w:pPr>
              <w:pStyle w:val="TableParagraph"/>
              <w:spacing w:before="10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spacing w:line="225" w:lineRule="auto"/>
              <w:ind w:left="107" w:right="96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მუნიციპალიტეტს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აქვს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ინფორმაცია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წლის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განმავლობაში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მუნიციპალური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პროგრამით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მოსარგებლე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შშმ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პირთა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ბენეფიციარების</w:t>
            </w:r>
            <w:r w:rsidRPr="00EC0566">
              <w:rPr>
                <w:rFonts w:ascii="Sylfaen" w:hAnsi="Sylfaen"/>
                <w:spacing w:val="13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რაოდენობის</w:t>
            </w:r>
            <w:r w:rsidRPr="00EC0566">
              <w:rPr>
                <w:rFonts w:ascii="Sylfaen" w:hAnsi="Sylfaen"/>
                <w:spacing w:val="14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შესახებ</w:t>
            </w:r>
          </w:p>
        </w:tc>
      </w:tr>
      <w:tr w:rsidR="007D186F" w:rsidRPr="00EC0566" w:rsidTr="00725E4C">
        <w:trPr>
          <w:trHeight w:val="854"/>
        </w:trPr>
        <w:tc>
          <w:tcPr>
            <w:tcW w:w="1525" w:type="dxa"/>
            <w:shd w:val="clear" w:color="auto" w:fill="E2EFD9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აქტივობა</w:t>
            </w:r>
            <w:r w:rsidRPr="00EC0566">
              <w:rPr>
                <w:rFonts w:ascii="Sylfaen" w:hAnsi="Sylfaen"/>
                <w:spacing w:val="32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1.3.1</w:t>
            </w:r>
          </w:p>
        </w:tc>
        <w:tc>
          <w:tcPr>
            <w:tcW w:w="14585" w:type="dxa"/>
            <w:gridSpan w:val="7"/>
            <w:shd w:val="clear" w:color="auto" w:fill="E2EFD9"/>
          </w:tcPr>
          <w:p w:rsidR="007D186F" w:rsidRPr="00EC0566" w:rsidRDefault="00783D39">
            <w:pPr>
              <w:pStyle w:val="TableParagraph"/>
              <w:spacing w:line="263" w:lineRule="exact"/>
              <w:ind w:left="107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23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მუნიციპალური</w:t>
            </w:r>
            <w:r w:rsidRPr="00EC0566">
              <w:rPr>
                <w:rFonts w:ascii="Sylfaen" w:eastAsia="Sylfaen" w:hAnsi="Sylfaen" w:cs="Sylfaen"/>
                <w:spacing w:val="31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პროგრამებით</w:t>
            </w:r>
            <w:r w:rsidRPr="00EC0566">
              <w:rPr>
                <w:rFonts w:ascii="Sylfaen" w:eastAsia="Sylfaen" w:hAnsi="Sylfaen" w:cs="Sylfaen"/>
                <w:spacing w:val="34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სარგებლობის</w:t>
            </w:r>
            <w:r w:rsidRPr="00EC0566">
              <w:rPr>
                <w:rFonts w:ascii="Sylfaen" w:eastAsia="Sylfaen" w:hAnsi="Sylfaen" w:cs="Sylfaen"/>
                <w:spacing w:val="31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ფარგლებში,</w:t>
            </w:r>
            <w:r w:rsidRPr="00EC0566">
              <w:rPr>
                <w:rFonts w:ascii="Sylfaen" w:eastAsia="Sylfaen" w:hAnsi="Sylfaen" w:cs="Sylfaen"/>
                <w:spacing w:val="33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მუნიციპალიტეტში</w:t>
            </w:r>
            <w:r w:rsidRPr="00EC0566">
              <w:rPr>
                <w:rFonts w:ascii="Sylfaen" w:eastAsia="Sylfaen" w:hAnsi="Sylfaen" w:cs="Sylfaen"/>
                <w:spacing w:val="31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რეგისტრირებული</w:t>
            </w:r>
            <w:r w:rsidRPr="00EC0566">
              <w:rPr>
                <w:rFonts w:ascii="Sylfaen" w:eastAsia="Sylfaen" w:hAnsi="Sylfaen" w:cs="Sylfaen"/>
                <w:spacing w:val="34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შშმ</w:t>
            </w:r>
            <w:r w:rsidRPr="00EC0566">
              <w:rPr>
                <w:rFonts w:ascii="Sylfaen" w:eastAsia="Sylfaen" w:hAnsi="Sylfaen" w:cs="Sylfaen"/>
                <w:spacing w:val="31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პირების</w:t>
            </w:r>
          </w:p>
          <w:p w:rsidR="007D186F" w:rsidRPr="00EC0566" w:rsidRDefault="00783D39">
            <w:pPr>
              <w:pStyle w:val="TableParagraph"/>
              <w:ind w:left="108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შესახებ</w:t>
            </w:r>
            <w:r w:rsidRPr="00EC0566">
              <w:rPr>
                <w:rFonts w:ascii="Sylfaen" w:eastAsia="Sylfaen" w:hAnsi="Sylfaen" w:cs="Sylfaen"/>
                <w:spacing w:val="-9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ინფორმაციის</w:t>
            </w:r>
            <w:r w:rsidRPr="00EC0566">
              <w:rPr>
                <w:rFonts w:ascii="Sylfaen" w:eastAsia="Sylfaen" w:hAnsi="Sylfaen" w:cs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შეგროვება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 w:val="restart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 w:val="restart"/>
          </w:tcPr>
          <w:p w:rsidR="007D186F" w:rsidRPr="00EC0566" w:rsidRDefault="00783D39">
            <w:pPr>
              <w:pStyle w:val="TableParagraph"/>
              <w:spacing w:line="254" w:lineRule="exact"/>
              <w:ind w:left="107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აქტივობის</w:t>
            </w:r>
            <w:r w:rsidRPr="00EC0566">
              <w:rPr>
                <w:rFonts w:ascii="Sylfaen" w:hAnsi="Sylfaen"/>
                <w:spacing w:val="13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შედეგის</w:t>
            </w:r>
            <w:r w:rsidRPr="00EC0566">
              <w:rPr>
                <w:rFonts w:ascii="Sylfaen" w:hAnsi="Sylfaen"/>
                <w:spacing w:val="15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ინდიკატორი:</w:t>
            </w:r>
          </w:p>
          <w:p w:rsidR="007D186F" w:rsidRPr="00EC0566" w:rsidRDefault="007D186F">
            <w:pPr>
              <w:pStyle w:val="TableParagraph"/>
              <w:spacing w:before="8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 w:rsidP="005F3AA7">
            <w:pPr>
              <w:pStyle w:val="TableParagraph"/>
              <w:ind w:left="108" w:right="96"/>
              <w:jc w:val="both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მუნიციპალიტეტის</w:t>
            </w:r>
            <w:r w:rsidRPr="00EC0566">
              <w:rPr>
                <w:rFonts w:ascii="Sylfaen" w:eastAsia="Sylfaen" w:hAnsi="Sylfaen" w:cs="Sylfaen"/>
                <w:spacing w:val="-1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მიერ,</w:t>
            </w:r>
            <w:r w:rsidRPr="00EC0566">
              <w:rPr>
                <w:rFonts w:ascii="Sylfaen" w:eastAsia="Sylfaen" w:hAnsi="Sylfaen" w:cs="Sylfaen"/>
                <w:spacing w:val="-1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0566">
              <w:rPr>
                <w:rFonts w:ascii="Sylfaen" w:eastAsia="Sylfaen" w:hAnsi="Sylfaen" w:cs="Sylfaen"/>
                <w:sz w:val="24"/>
                <w:szCs w:val="24"/>
              </w:rPr>
              <w:t>ხორციელდება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შშმ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ბენეფიციართა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აღრიცხვა</w:t>
            </w:r>
          </w:p>
        </w:tc>
        <w:tc>
          <w:tcPr>
            <w:tcW w:w="1440" w:type="dxa"/>
            <w:gridSpan w:val="2"/>
          </w:tcPr>
          <w:p w:rsidR="007D186F" w:rsidRPr="00EC0566" w:rsidRDefault="00783D39">
            <w:pPr>
              <w:pStyle w:val="TableParagraph"/>
              <w:spacing w:line="250" w:lineRule="exact"/>
              <w:ind w:left="49" w:right="41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შესრულების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49" w:right="4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ვადა</w:t>
            </w:r>
          </w:p>
        </w:tc>
        <w:tc>
          <w:tcPr>
            <w:tcW w:w="7745" w:type="dxa"/>
            <w:gridSpan w:val="2"/>
          </w:tcPr>
          <w:p w:rsidR="007D186F" w:rsidRPr="00EC0566" w:rsidRDefault="00783D39">
            <w:pPr>
              <w:pStyle w:val="TableParagraph"/>
              <w:spacing w:line="252" w:lineRule="exact"/>
              <w:ind w:left="1342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დაფინანსების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წყარო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ind w:left="243" w:right="232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2023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წლის</w:t>
            </w:r>
            <w:r w:rsidRPr="00EC0566">
              <w:rPr>
                <w:rFonts w:ascii="Sylfaen" w:eastAsia="Sylfaen" w:hAnsi="Sylfaen" w:cs="Sylfaen"/>
                <w:spacing w:val="-4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მე-4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კვარტა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lastRenderedPageBreak/>
              <w:t>ლი</w:t>
            </w:r>
          </w:p>
        </w:tc>
        <w:tc>
          <w:tcPr>
            <w:tcW w:w="2520" w:type="dxa"/>
          </w:tcPr>
          <w:p w:rsidR="007D186F" w:rsidRPr="00EC0566" w:rsidRDefault="00783D39">
            <w:pPr>
              <w:pStyle w:val="TableParagraph"/>
              <w:spacing w:line="250" w:lineRule="exact"/>
              <w:ind w:left="189" w:right="18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lastRenderedPageBreak/>
              <w:t>მუნიციპალიტეტის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189" w:right="18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ბიუჯეტი</w:t>
            </w:r>
          </w:p>
        </w:tc>
        <w:tc>
          <w:tcPr>
            <w:tcW w:w="5225" w:type="dxa"/>
          </w:tcPr>
          <w:p w:rsidR="007D186F" w:rsidRPr="00EC0566" w:rsidRDefault="00783D39">
            <w:pPr>
              <w:pStyle w:val="TableParagraph"/>
              <w:spacing w:line="252" w:lineRule="exact"/>
              <w:ind w:left="774" w:right="765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სხვა</w:t>
            </w:r>
          </w:p>
        </w:tc>
      </w:tr>
      <w:tr w:rsidR="007D186F" w:rsidRPr="00EC0566" w:rsidTr="00725E4C">
        <w:trPr>
          <w:trHeight w:val="485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7D186F" w:rsidRPr="00EC0566" w:rsidTr="00725E4C">
        <w:trPr>
          <w:trHeight w:val="530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BA1E18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პასუხისმგებელი</w:t>
            </w:r>
            <w:r w:rsidRPr="00EC0566">
              <w:rPr>
                <w:rFonts w:ascii="Sylfaen" w:hAnsi="Sylfaen"/>
                <w:spacing w:val="42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სტრუქტურული</w:t>
            </w:r>
            <w:r w:rsidRPr="00EC0566">
              <w:rPr>
                <w:rFonts w:ascii="Sylfaen" w:hAnsi="Sylfaen"/>
                <w:spacing w:val="4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ერთეულ(ებ)ი/პირი:</w:t>
            </w:r>
            <w:r w:rsidR="00BA1E18">
              <w:rPr>
                <w:rFonts w:ascii="Sylfaen" w:hAnsi="Sylfaen"/>
                <w:w w:val="60"/>
                <w:sz w:val="24"/>
                <w:szCs w:val="24"/>
                <w:lang w:val="ka-GE"/>
              </w:rPr>
              <w:t xml:space="preserve"> მუნიციპალიტეტის მერია.</w:t>
            </w:r>
          </w:p>
        </w:tc>
      </w:tr>
      <w:tr w:rsidR="007D186F" w:rsidRPr="00EC0566" w:rsidTr="00725E4C">
        <w:trPr>
          <w:trHeight w:val="530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პარტნიორი</w:t>
            </w:r>
            <w:r w:rsidRPr="00EC0566">
              <w:rPr>
                <w:rFonts w:ascii="Sylfaen" w:hAnsi="Sylfaen"/>
                <w:spacing w:val="23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უწყება:</w:t>
            </w:r>
          </w:p>
        </w:tc>
      </w:tr>
      <w:tr w:rsidR="007D186F" w:rsidRPr="00EC0566" w:rsidTr="00725E4C">
        <w:trPr>
          <w:trHeight w:val="1012"/>
        </w:trPr>
        <w:tc>
          <w:tcPr>
            <w:tcW w:w="1525" w:type="dxa"/>
            <w:shd w:val="clear" w:color="auto" w:fill="E7E6E6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მიზანი</w:t>
            </w:r>
            <w:r w:rsidRPr="00EC0566">
              <w:rPr>
                <w:rFonts w:ascii="Sylfaen" w:hAnsi="Sylfaen"/>
                <w:spacing w:val="1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2.</w:t>
            </w:r>
          </w:p>
        </w:tc>
        <w:tc>
          <w:tcPr>
            <w:tcW w:w="14585" w:type="dxa"/>
            <w:gridSpan w:val="7"/>
            <w:shd w:val="clear" w:color="auto" w:fill="E7E6E6"/>
          </w:tcPr>
          <w:p w:rsidR="007D186F" w:rsidRPr="00EC0566" w:rsidRDefault="00783D39">
            <w:pPr>
              <w:pStyle w:val="TableParagraph"/>
              <w:ind w:left="108" w:right="96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საზოგადოების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და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მუნიციპალიტეტების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თანამშრომლების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ცნობიერების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ამაღლება/შესაძლებლობების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გაძლიერება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შშმ</w:t>
            </w:r>
            <w:r w:rsidRPr="00EC0566">
              <w:rPr>
                <w:rFonts w:ascii="Sylfaen" w:eastAsia="Sylfaen" w:hAnsi="Sylfaen" w:cs="Sylfaen"/>
                <w:spacing w:val="-4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პირებთან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დაკავშირებულ</w:t>
            </w: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საკითხებზე</w:t>
            </w:r>
          </w:p>
        </w:tc>
      </w:tr>
      <w:tr w:rsidR="007D186F" w:rsidRPr="00EC0566" w:rsidTr="00725E4C">
        <w:trPr>
          <w:trHeight w:val="695"/>
        </w:trPr>
        <w:tc>
          <w:tcPr>
            <w:tcW w:w="1525" w:type="dxa"/>
            <w:shd w:val="clear" w:color="auto" w:fill="C0D7EC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ამოცანა</w:t>
            </w:r>
            <w:r w:rsidRPr="00EC0566">
              <w:rPr>
                <w:rFonts w:ascii="Sylfaen" w:hAnsi="Sylfaen"/>
                <w:spacing w:val="8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2.1</w:t>
            </w:r>
          </w:p>
        </w:tc>
        <w:tc>
          <w:tcPr>
            <w:tcW w:w="14585" w:type="dxa"/>
            <w:gridSpan w:val="7"/>
            <w:shd w:val="clear" w:color="auto" w:fill="C0D7EC"/>
          </w:tcPr>
          <w:p w:rsidR="007D186F" w:rsidRPr="00EC0566" w:rsidRDefault="00783D39">
            <w:pPr>
              <w:pStyle w:val="TableParagraph"/>
              <w:ind w:left="108" w:right="96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მუნიციპალიტეტის თანამშრომლებისთვის საინფორმაციო შეხვედრების/სასწავლო ღონისძიებების/ტრენინგების ჩატარება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შშმ</w:t>
            </w: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პირთა</w:t>
            </w: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უფლებებსა და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მათთან</w:t>
            </w:r>
            <w:r w:rsidRPr="00EC0566">
              <w:rPr>
                <w:rFonts w:ascii="Sylfaen" w:eastAsia="Sylfaen" w:hAnsi="Sylfaen" w:cs="Sylfaen"/>
                <w:spacing w:val="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კომუნიკაციის</w:t>
            </w:r>
            <w:r w:rsidRPr="00EC0566">
              <w:rPr>
                <w:rFonts w:ascii="Sylfaen" w:eastAsia="Sylfaen" w:hAnsi="Sylfaen" w:cs="Sylfaen"/>
                <w:spacing w:val="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სტანდარტებზე</w:t>
            </w:r>
          </w:p>
        </w:tc>
      </w:tr>
      <w:tr w:rsidR="007D186F" w:rsidRPr="00EC0566" w:rsidTr="00725E4C">
        <w:trPr>
          <w:trHeight w:val="2107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0"/>
                <w:sz w:val="24"/>
                <w:szCs w:val="24"/>
              </w:rPr>
              <w:t>ამოცანის</w:t>
            </w:r>
            <w:r w:rsidRPr="00EC0566">
              <w:rPr>
                <w:rFonts w:ascii="Sylfaen" w:hAnsi="Sylfaen"/>
                <w:spacing w:val="49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საბაზისო</w:t>
            </w:r>
            <w:r w:rsidRPr="00EC0566">
              <w:rPr>
                <w:rFonts w:ascii="Sylfaen" w:hAnsi="Sylfaen"/>
                <w:spacing w:val="5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0"/>
                <w:sz w:val="24"/>
                <w:szCs w:val="24"/>
              </w:rPr>
              <w:t>მაჩვენებელი:</w:t>
            </w:r>
          </w:p>
          <w:p w:rsidR="007D186F" w:rsidRPr="00EC0566" w:rsidRDefault="007D186F">
            <w:pPr>
              <w:pStyle w:val="TableParagraph"/>
              <w:spacing w:before="10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tabs>
                <w:tab w:val="left" w:pos="1937"/>
                <w:tab w:val="left" w:pos="4368"/>
              </w:tabs>
              <w:spacing w:line="264" w:lineRule="exact"/>
              <w:ind w:left="107" w:right="96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„შეზღუდული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შესაძლებლობის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მქონე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პირთა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უფლებების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შესახებ“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საქართველოს</w:t>
            </w:r>
            <w:r w:rsidRPr="00EC0566">
              <w:rPr>
                <w:rFonts w:ascii="Sylfaen" w:hAnsi="Sylfaen"/>
                <w:spacing w:val="1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კანონით</w:t>
            </w:r>
            <w:r w:rsidRPr="00EC0566">
              <w:rPr>
                <w:rFonts w:ascii="Sylfaen" w:hAnsi="Sylfaen"/>
                <w:spacing w:val="-32"/>
                <w:w w:val="60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გათვალისწინებული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პრინციპების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დანერგვის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ხელშეწყობა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ab/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ადმინისტრაციულ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ab/>
            </w: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ორგანოში</w:t>
            </w:r>
            <w:r w:rsidRPr="00EC0566">
              <w:rPr>
                <w:rFonts w:ascii="Sylfaen" w:hAnsi="Sylfaen"/>
                <w:spacing w:val="-30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ადმინისტრაციულ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და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სხვა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ღონისძიებების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გატარების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გზით</w:t>
            </w:r>
            <w:r w:rsidRPr="00EC0566">
              <w:rPr>
                <w:rFonts w:ascii="Sylfaen" w:hAnsi="Sylfaen"/>
                <w:spacing w:val="16"/>
                <w:w w:val="60"/>
                <w:sz w:val="24"/>
                <w:szCs w:val="24"/>
              </w:rPr>
              <w:t xml:space="preserve"> </w:t>
            </w:r>
            <w:r w:rsidR="006344CB" w:rsidRPr="006344CB">
              <w:rPr>
                <w:rFonts w:ascii="Sylfaen" w:hAnsi="Sylfaen"/>
                <w:w w:val="55"/>
                <w:sz w:val="24"/>
                <w:szCs w:val="24"/>
              </w:rPr>
              <w:t xml:space="preserve">ცენტრალურ და </w:t>
            </w:r>
            <w:r w:rsidRPr="006344CB">
              <w:rPr>
                <w:rFonts w:ascii="Sylfaen" w:hAnsi="Sylfaen"/>
                <w:w w:val="55"/>
                <w:sz w:val="24"/>
                <w:szCs w:val="24"/>
              </w:rPr>
              <w:t xml:space="preserve"> ადგილობრივ დონეზე.</w:t>
            </w:r>
          </w:p>
        </w:tc>
        <w:tc>
          <w:tcPr>
            <w:tcW w:w="9185" w:type="dxa"/>
            <w:gridSpan w:val="4"/>
          </w:tcPr>
          <w:p w:rsidR="007D186F" w:rsidRPr="00EC0566" w:rsidRDefault="00783D39">
            <w:pPr>
              <w:pStyle w:val="TableParagraph"/>
              <w:spacing w:line="252" w:lineRule="exact"/>
              <w:ind w:left="108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ამოცანის</w:t>
            </w:r>
            <w:r w:rsidRPr="00EC0566">
              <w:rPr>
                <w:rFonts w:ascii="Sylfaen" w:hAnsi="Sylfaen"/>
                <w:spacing w:val="5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საბოლოო</w:t>
            </w:r>
            <w:r w:rsidRPr="00EC0566">
              <w:rPr>
                <w:rFonts w:ascii="Sylfaen" w:hAnsi="Sylfaen"/>
                <w:spacing w:val="8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მაჩვენებელი:</w:t>
            </w:r>
          </w:p>
          <w:p w:rsidR="007D186F" w:rsidRPr="00EC0566" w:rsidRDefault="007D186F">
            <w:pPr>
              <w:pStyle w:val="TableParagraph"/>
              <w:spacing w:before="10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spacing w:line="225" w:lineRule="auto"/>
              <w:ind w:left="107" w:right="96"/>
              <w:jc w:val="both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შშმ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პირების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საკითხებზე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თანამშრომელთა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ცნობიერების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ამაღლების ღონისძიებები დაწყებულია ადმინისტრაციული და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46"/>
                <w:sz w:val="24"/>
                <w:szCs w:val="24"/>
              </w:rPr>
              <w:t>სხვ</w:t>
            </w:r>
            <w:r w:rsidRPr="00EC0566">
              <w:rPr>
                <w:rFonts w:ascii="Sylfaen" w:hAnsi="Sylfaen"/>
                <w:w w:val="46"/>
                <w:sz w:val="24"/>
                <w:szCs w:val="24"/>
              </w:rPr>
              <w:t>ა</w:t>
            </w:r>
            <w:r w:rsidRPr="00EC0566">
              <w:rPr>
                <w:rFonts w:ascii="Sylfaen" w:hAnsi="Sylfaen"/>
                <w:spacing w:val="-8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1"/>
                <w:sz w:val="24"/>
                <w:szCs w:val="24"/>
              </w:rPr>
              <w:t>ღონისძიებები</w:t>
            </w:r>
            <w:r w:rsidRPr="00EC0566">
              <w:rPr>
                <w:rFonts w:ascii="Sylfaen" w:hAnsi="Sylfaen"/>
                <w:w w:val="51"/>
                <w:sz w:val="24"/>
                <w:szCs w:val="24"/>
              </w:rPr>
              <w:t>ს</w:t>
            </w:r>
            <w:r w:rsidRPr="00EC0566">
              <w:rPr>
                <w:rFonts w:ascii="Sylfaen" w:hAnsi="Sylfaen"/>
                <w:spacing w:val="-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4"/>
                <w:sz w:val="24"/>
                <w:szCs w:val="24"/>
              </w:rPr>
              <w:t>გატარები</w:t>
            </w:r>
            <w:r w:rsidRPr="00EC0566">
              <w:rPr>
                <w:rFonts w:ascii="Sylfaen" w:hAnsi="Sylfaen"/>
                <w:w w:val="54"/>
                <w:sz w:val="24"/>
                <w:szCs w:val="24"/>
              </w:rPr>
              <w:t>თ</w:t>
            </w:r>
            <w:r w:rsidRPr="00EC0566">
              <w:rPr>
                <w:rFonts w:ascii="Sylfaen" w:hAnsi="Sylfaen"/>
                <w:w w:val="109"/>
                <w:sz w:val="24"/>
                <w:szCs w:val="24"/>
              </w:rPr>
              <w:t>.</w:t>
            </w:r>
          </w:p>
        </w:tc>
      </w:tr>
      <w:tr w:rsidR="007D186F" w:rsidRPr="00EC0566" w:rsidTr="00725E4C">
        <w:trPr>
          <w:trHeight w:val="854"/>
        </w:trPr>
        <w:tc>
          <w:tcPr>
            <w:tcW w:w="1525" w:type="dxa"/>
            <w:shd w:val="clear" w:color="auto" w:fill="E2EFD9"/>
          </w:tcPr>
          <w:p w:rsidR="007D186F" w:rsidRPr="00EC0566" w:rsidRDefault="00783D39">
            <w:pPr>
              <w:pStyle w:val="TableParagraph"/>
              <w:spacing w:line="250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5"/>
                <w:sz w:val="24"/>
                <w:szCs w:val="24"/>
              </w:rPr>
              <w:t>აქტივობა</w:t>
            </w:r>
          </w:p>
          <w:p w:rsidR="007D186F" w:rsidRPr="00EC0566" w:rsidRDefault="00783D39">
            <w:pPr>
              <w:pStyle w:val="TableParagraph"/>
              <w:spacing w:line="265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z w:val="24"/>
                <w:szCs w:val="24"/>
              </w:rPr>
              <w:t>2.1.1</w:t>
            </w:r>
          </w:p>
        </w:tc>
        <w:tc>
          <w:tcPr>
            <w:tcW w:w="14585" w:type="dxa"/>
            <w:gridSpan w:val="7"/>
            <w:shd w:val="clear" w:color="auto" w:fill="E2EFD9"/>
          </w:tcPr>
          <w:p w:rsidR="007D186F" w:rsidRPr="00EC0566" w:rsidRDefault="00783D39" w:rsidP="00BA1E18">
            <w:pPr>
              <w:pStyle w:val="TableParagraph"/>
              <w:spacing w:line="263" w:lineRule="exact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43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„მისაწვდომობის</w:t>
            </w:r>
            <w:r w:rsidRPr="00EC0566">
              <w:rPr>
                <w:rFonts w:ascii="Sylfaen" w:eastAsia="Sylfaen" w:hAnsi="Sylfaen" w:cs="Sylfaen"/>
                <w:spacing w:val="4"/>
                <w:w w:val="9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ეროვნული</w:t>
            </w:r>
            <w:r w:rsidRPr="00EC0566">
              <w:rPr>
                <w:rFonts w:ascii="Sylfaen" w:eastAsia="Sylfaen" w:hAnsi="Sylfaen" w:cs="Sylfaen"/>
                <w:spacing w:val="4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სტანდარტების“</w:t>
            </w:r>
            <w:r w:rsidRPr="00EC0566">
              <w:rPr>
                <w:rFonts w:ascii="Sylfaen" w:eastAsia="Sylfaen" w:hAnsi="Sylfaen" w:cs="Sylfaen"/>
                <w:spacing w:val="4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(საქართველოს</w:t>
            </w:r>
            <w:r w:rsidRPr="00EC0566">
              <w:rPr>
                <w:rFonts w:ascii="Sylfaen" w:eastAsia="Sylfaen" w:hAnsi="Sylfaen" w:cs="Sylfaen"/>
                <w:spacing w:val="4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მთავრობის</w:t>
            </w:r>
            <w:r w:rsidRPr="00EC0566">
              <w:rPr>
                <w:rFonts w:ascii="Sylfaen" w:eastAsia="Sylfaen" w:hAnsi="Sylfaen" w:cs="Sylfaen"/>
                <w:spacing w:val="4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2020</w:t>
            </w:r>
            <w:r w:rsidRPr="00EC0566">
              <w:rPr>
                <w:rFonts w:ascii="Sylfaen" w:eastAsia="Sylfaen" w:hAnsi="Sylfaen" w:cs="Sylfaen"/>
                <w:spacing w:val="4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წლის</w:t>
            </w:r>
            <w:r w:rsidRPr="00EC0566">
              <w:rPr>
                <w:rFonts w:ascii="Sylfaen" w:eastAsia="Sylfaen" w:hAnsi="Sylfaen" w:cs="Sylfaen"/>
                <w:spacing w:val="45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4</w:t>
            </w:r>
            <w:r w:rsidRPr="00EC0566">
              <w:rPr>
                <w:rFonts w:ascii="Sylfaen" w:eastAsia="Sylfaen" w:hAnsi="Sylfaen" w:cs="Sylfaen"/>
                <w:spacing w:val="4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დეკემბრის</w:t>
            </w:r>
            <w:r w:rsidRPr="00EC0566">
              <w:rPr>
                <w:rFonts w:ascii="Sylfaen" w:eastAsia="Sylfaen" w:hAnsi="Sylfaen" w:cs="Sylfaen"/>
                <w:spacing w:val="4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5"/>
                <w:sz w:val="24"/>
                <w:szCs w:val="24"/>
              </w:rPr>
              <w:t>№732</w:t>
            </w:r>
          </w:p>
          <w:p w:rsidR="007D186F" w:rsidRPr="00EC0566" w:rsidRDefault="00783D39">
            <w:pPr>
              <w:pStyle w:val="TableParagraph"/>
              <w:ind w:left="108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დადგენილება)</w:t>
            </w:r>
            <w:r w:rsidRPr="00EC0566">
              <w:rPr>
                <w:rFonts w:ascii="Sylfaen" w:eastAsia="Sylfaen" w:hAnsi="Sylfaen" w:cs="Sylfaen"/>
                <w:spacing w:val="-1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ეფექტიანად</w:t>
            </w:r>
            <w:r w:rsidRPr="00EC0566">
              <w:rPr>
                <w:rFonts w:ascii="Sylfaen" w:eastAsia="Sylfaen" w:hAnsi="Sylfaen" w:cs="Sylfaen"/>
                <w:spacing w:val="-1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განხორციელების</w:t>
            </w:r>
            <w:r w:rsidRPr="00EC0566">
              <w:rPr>
                <w:rFonts w:ascii="Sylfaen" w:eastAsia="Sylfaen" w:hAnsi="Sylfaen" w:cs="Sylfaen"/>
                <w:spacing w:val="-1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მიზნით</w:t>
            </w:r>
            <w:r w:rsidRPr="00EC0566">
              <w:rPr>
                <w:rFonts w:ascii="Sylfaen" w:eastAsia="Sylfaen" w:hAnsi="Sylfaen" w:cs="Sylfaen"/>
                <w:spacing w:val="-1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მუნიციპალიტეტის</w:t>
            </w:r>
            <w:r w:rsidRPr="00EC0566">
              <w:rPr>
                <w:rFonts w:ascii="Sylfaen" w:eastAsia="Sylfaen" w:hAnsi="Sylfaen" w:cs="Sylfaen"/>
                <w:spacing w:val="-1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თანამშრომელთა</w:t>
            </w:r>
            <w:r w:rsidRPr="00EC0566">
              <w:rPr>
                <w:rFonts w:ascii="Sylfaen" w:eastAsia="Sylfaen" w:hAnsi="Sylfaen" w:cs="Sylfaen"/>
                <w:spacing w:val="-1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კვალიფიკაციის</w:t>
            </w:r>
            <w:r w:rsidRPr="00EC0566">
              <w:rPr>
                <w:rFonts w:ascii="Sylfaen" w:eastAsia="Sylfaen" w:hAnsi="Sylfaen" w:cs="Sylfaen"/>
                <w:spacing w:val="-1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ამაღლება</w:t>
            </w:r>
          </w:p>
        </w:tc>
      </w:tr>
      <w:tr w:rsidR="007D186F" w:rsidRPr="00EC0566" w:rsidTr="00725E4C">
        <w:trPr>
          <w:trHeight w:val="790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7D186F" w:rsidRPr="00EC0566" w:rsidRDefault="00783D39">
            <w:pPr>
              <w:pStyle w:val="TableParagraph"/>
              <w:spacing w:line="254" w:lineRule="exact"/>
              <w:ind w:left="107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აქტივობის</w:t>
            </w:r>
            <w:r w:rsidRPr="00EC0566">
              <w:rPr>
                <w:rFonts w:ascii="Sylfaen" w:hAnsi="Sylfaen"/>
                <w:spacing w:val="13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შედეგის</w:t>
            </w:r>
            <w:r w:rsidRPr="00EC0566">
              <w:rPr>
                <w:rFonts w:ascii="Sylfaen" w:hAnsi="Sylfaen"/>
                <w:spacing w:val="15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ინდიკატორი:</w:t>
            </w:r>
          </w:p>
          <w:p w:rsidR="007D186F" w:rsidRPr="00EC0566" w:rsidRDefault="007D186F">
            <w:pPr>
              <w:pStyle w:val="TableParagraph"/>
              <w:spacing w:before="5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tabs>
                <w:tab w:val="left" w:pos="2324"/>
                <w:tab w:val="left" w:pos="4637"/>
              </w:tabs>
              <w:spacing w:before="1" w:line="269" w:lineRule="exact"/>
              <w:ind w:left="107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60"/>
                <w:sz w:val="24"/>
                <w:szCs w:val="24"/>
              </w:rPr>
              <w:t>გადამზადებულია</w:t>
            </w:r>
            <w:r w:rsidRPr="00EC0566">
              <w:rPr>
                <w:rFonts w:ascii="Sylfaen" w:hAnsi="Sylfaen"/>
                <w:spacing w:val="-1"/>
                <w:w w:val="60"/>
                <w:sz w:val="24"/>
                <w:szCs w:val="24"/>
              </w:rPr>
              <w:tab/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მუნიციპალიტეტის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ab/>
              <w:t>მერიის</w:t>
            </w:r>
          </w:p>
        </w:tc>
        <w:tc>
          <w:tcPr>
            <w:tcW w:w="1440" w:type="dxa"/>
            <w:gridSpan w:val="2"/>
          </w:tcPr>
          <w:p w:rsidR="007D186F" w:rsidRPr="00EC0566" w:rsidRDefault="00783D39">
            <w:pPr>
              <w:pStyle w:val="TableParagraph"/>
              <w:spacing w:line="237" w:lineRule="auto"/>
              <w:ind w:left="501" w:hanging="373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შესრულების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5"/>
                <w:sz w:val="24"/>
                <w:szCs w:val="24"/>
              </w:rPr>
              <w:t>ვადა</w:t>
            </w:r>
          </w:p>
        </w:tc>
        <w:tc>
          <w:tcPr>
            <w:tcW w:w="7745" w:type="dxa"/>
            <w:gridSpan w:val="2"/>
          </w:tcPr>
          <w:p w:rsidR="007D186F" w:rsidRPr="00EC0566" w:rsidRDefault="00783D39">
            <w:pPr>
              <w:pStyle w:val="TableParagraph"/>
              <w:spacing w:line="252" w:lineRule="exact"/>
              <w:ind w:left="1342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-1"/>
                <w:w w:val="55"/>
                <w:sz w:val="24"/>
                <w:szCs w:val="24"/>
              </w:rPr>
              <w:t>დაფინანსების</w:t>
            </w:r>
            <w:r w:rsidRPr="00EC0566">
              <w:rPr>
                <w:rFonts w:ascii="Sylfaen" w:hAnsi="Sylfaen"/>
                <w:spacing w:val="12"/>
                <w:w w:val="55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წყარო</w:t>
            </w:r>
          </w:p>
        </w:tc>
      </w:tr>
      <w:tr w:rsidR="007D186F" w:rsidRPr="00EC0566" w:rsidTr="00725E4C">
        <w:trPr>
          <w:trHeight w:val="526"/>
        </w:trPr>
        <w:tc>
          <w:tcPr>
            <w:tcW w:w="1525" w:type="dxa"/>
            <w:vMerge w:val="restart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 w:val="restart"/>
          </w:tcPr>
          <w:p w:rsidR="007D186F" w:rsidRPr="000825AA" w:rsidRDefault="00783D39">
            <w:pPr>
              <w:pStyle w:val="TableParagraph"/>
              <w:spacing w:line="225" w:lineRule="auto"/>
              <w:ind w:left="107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არანაკლებ</w:t>
            </w:r>
            <w:r w:rsidRPr="00EC0566">
              <w:rPr>
                <w:rFonts w:ascii="Sylfaen" w:hAnsi="Sylfaen"/>
                <w:spacing w:val="1"/>
                <w:w w:val="55"/>
                <w:sz w:val="24"/>
                <w:szCs w:val="24"/>
              </w:rPr>
              <w:t xml:space="preserve"> </w:t>
            </w:r>
            <w:r w:rsidR="000825AA">
              <w:rPr>
                <w:rFonts w:ascii="Sylfaen" w:hAnsi="Sylfaen"/>
                <w:w w:val="55"/>
                <w:sz w:val="24"/>
                <w:szCs w:val="24"/>
              </w:rPr>
              <w:t xml:space="preserve"> ხუთი თანამშრომელი</w:t>
            </w:r>
            <w:r w:rsidR="000825AA">
              <w:rPr>
                <w:rFonts w:ascii="Sylfaen" w:hAnsi="Sylfaen"/>
                <w:w w:val="55"/>
                <w:sz w:val="24"/>
                <w:szCs w:val="24"/>
                <w:lang w:val="ka-GE"/>
              </w:rPr>
              <w:t>.</w:t>
            </w:r>
          </w:p>
        </w:tc>
        <w:tc>
          <w:tcPr>
            <w:tcW w:w="1440" w:type="dxa"/>
            <w:gridSpan w:val="2"/>
            <w:vMerge w:val="restart"/>
          </w:tcPr>
          <w:p w:rsidR="007D186F" w:rsidRPr="00EC0566" w:rsidRDefault="00783D39">
            <w:pPr>
              <w:pStyle w:val="TableParagraph"/>
              <w:ind w:left="243" w:right="232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2023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წლის</w:t>
            </w:r>
            <w:r w:rsidRPr="00EC0566">
              <w:rPr>
                <w:rFonts w:ascii="Sylfaen" w:eastAsia="Sylfaen" w:hAnsi="Sylfaen" w:cs="Sylfaen"/>
                <w:spacing w:val="-4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მე</w:t>
            </w:r>
            <w:r w:rsidR="00BA1E18">
              <w:rPr>
                <w:rFonts w:ascii="Sylfaen" w:eastAsia="Sylfaen" w:hAnsi="Sylfaen" w:cs="Sylfaen"/>
                <w:sz w:val="24"/>
                <w:szCs w:val="24"/>
              </w:rPr>
              <w:t>-</w:t>
            </w:r>
            <w:r w:rsidR="002E5A31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2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კვარტალი</w:t>
            </w:r>
          </w:p>
        </w:tc>
        <w:tc>
          <w:tcPr>
            <w:tcW w:w="2520" w:type="dxa"/>
          </w:tcPr>
          <w:p w:rsidR="007D186F" w:rsidRPr="00EC0566" w:rsidRDefault="00783D39">
            <w:pPr>
              <w:pStyle w:val="TableParagraph"/>
              <w:spacing w:line="250" w:lineRule="exact"/>
              <w:ind w:left="189" w:right="18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მუნიციპალიტეტის</w:t>
            </w:r>
          </w:p>
          <w:p w:rsidR="007D186F" w:rsidRPr="00EC0566" w:rsidRDefault="00783D39">
            <w:pPr>
              <w:pStyle w:val="TableParagraph"/>
              <w:spacing w:line="257" w:lineRule="exact"/>
              <w:ind w:left="189" w:right="180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70"/>
                <w:sz w:val="24"/>
                <w:szCs w:val="24"/>
              </w:rPr>
              <w:t>ბიუჯეტი</w:t>
            </w:r>
          </w:p>
        </w:tc>
        <w:tc>
          <w:tcPr>
            <w:tcW w:w="5225" w:type="dxa"/>
          </w:tcPr>
          <w:p w:rsidR="007D186F" w:rsidRPr="00EC0566" w:rsidRDefault="00783D39">
            <w:pPr>
              <w:pStyle w:val="TableParagraph"/>
              <w:spacing w:line="252" w:lineRule="exact"/>
              <w:ind w:left="774" w:right="765"/>
              <w:jc w:val="center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სხვა</w:t>
            </w:r>
          </w:p>
        </w:tc>
      </w:tr>
      <w:tr w:rsidR="007D186F" w:rsidRPr="00EC0566" w:rsidTr="00725E4C">
        <w:trPr>
          <w:trHeight w:val="790"/>
        </w:trPr>
        <w:tc>
          <w:tcPr>
            <w:tcW w:w="1525" w:type="dxa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</w:tcBorders>
          </w:tcPr>
          <w:p w:rsidR="007D186F" w:rsidRPr="00EC0566" w:rsidRDefault="007D186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225" w:type="dxa"/>
          </w:tcPr>
          <w:p w:rsidR="007D186F" w:rsidRPr="00EC0566" w:rsidRDefault="007D186F" w:rsidP="002E5A31">
            <w:pPr>
              <w:pStyle w:val="TableParagraph"/>
              <w:spacing w:line="254" w:lineRule="exact"/>
              <w:rPr>
                <w:rFonts w:ascii="Sylfaen" w:hAnsi="Sylfaen"/>
                <w:sz w:val="24"/>
                <w:szCs w:val="24"/>
              </w:rPr>
            </w:pPr>
          </w:p>
          <w:p w:rsidR="007D186F" w:rsidRPr="00EC0566" w:rsidRDefault="00783D39">
            <w:pPr>
              <w:pStyle w:val="TableParagraph"/>
              <w:spacing w:line="260" w:lineRule="atLeast"/>
              <w:ind w:left="499" w:right="369" w:hanging="112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>განვითარების</w:t>
            </w:r>
            <w:r w:rsidRPr="00EC0566">
              <w:rPr>
                <w:rFonts w:ascii="Sylfaen" w:eastAsia="Sylfaen" w:hAnsi="Sylfaen" w:cs="Sylfaen"/>
                <w:spacing w:val="-47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პარტნიორ</w:t>
            </w:r>
            <w:r w:rsidR="009E58E1">
              <w:rPr>
                <w:rFonts w:ascii="Sylfaen" w:eastAsia="Sylfaen" w:hAnsi="Sylfaen" w:cs="Sylfaen"/>
                <w:sz w:val="24"/>
                <w:szCs w:val="24"/>
                <w:lang w:val="ka-GE"/>
              </w:rPr>
              <w:t>ი</w:t>
            </w:r>
          </w:p>
        </w:tc>
      </w:tr>
      <w:tr w:rsidR="007D186F" w:rsidRPr="00EC0566" w:rsidTr="00725E4C">
        <w:trPr>
          <w:trHeight w:val="503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2E5A31" w:rsidRDefault="00783D39">
            <w:pPr>
              <w:pStyle w:val="TableParagraph"/>
              <w:spacing w:line="252" w:lineRule="exact"/>
              <w:ind w:left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EC0566">
              <w:rPr>
                <w:rFonts w:ascii="Sylfaen" w:hAnsi="Sylfaen"/>
                <w:w w:val="60"/>
                <w:sz w:val="24"/>
                <w:szCs w:val="24"/>
              </w:rPr>
              <w:t>პასუხისმგებელი</w:t>
            </w:r>
            <w:r w:rsidRPr="00EC0566">
              <w:rPr>
                <w:rFonts w:ascii="Sylfaen" w:hAnsi="Sylfaen"/>
                <w:spacing w:val="42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სტრუქტურული</w:t>
            </w:r>
            <w:r w:rsidRPr="00EC0566">
              <w:rPr>
                <w:rFonts w:ascii="Sylfaen" w:hAnsi="Sylfaen"/>
                <w:spacing w:val="47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60"/>
                <w:sz w:val="24"/>
                <w:szCs w:val="24"/>
              </w:rPr>
              <w:t>ერთეულ(ებ)ი/პირი:</w:t>
            </w:r>
            <w:r w:rsidR="002E5A31">
              <w:rPr>
                <w:rFonts w:ascii="Sylfaen" w:hAnsi="Sylfaen"/>
                <w:w w:val="60"/>
                <w:sz w:val="24"/>
                <w:szCs w:val="24"/>
                <w:lang w:val="ka-GE"/>
              </w:rPr>
              <w:t xml:space="preserve">  მუნიციპალიტეტის მერია</w:t>
            </w:r>
          </w:p>
        </w:tc>
      </w:tr>
      <w:tr w:rsidR="007D186F" w:rsidRPr="00EC0566" w:rsidTr="00725E4C">
        <w:trPr>
          <w:trHeight w:val="1053"/>
        </w:trPr>
        <w:tc>
          <w:tcPr>
            <w:tcW w:w="1525" w:type="dxa"/>
          </w:tcPr>
          <w:p w:rsidR="007D186F" w:rsidRPr="00EC0566" w:rsidRDefault="007D186F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585" w:type="dxa"/>
            <w:gridSpan w:val="7"/>
          </w:tcPr>
          <w:p w:rsidR="007D186F" w:rsidRPr="00EC0566" w:rsidRDefault="00783D39">
            <w:pPr>
              <w:pStyle w:val="TableParagraph"/>
              <w:spacing w:line="245" w:lineRule="exact"/>
              <w:ind w:left="108"/>
              <w:rPr>
                <w:rFonts w:ascii="Sylfaen" w:hAnsi="Sylfaen"/>
                <w:sz w:val="24"/>
                <w:szCs w:val="24"/>
              </w:rPr>
            </w:pPr>
            <w:r w:rsidRPr="00EC0566">
              <w:rPr>
                <w:rFonts w:ascii="Sylfaen" w:hAnsi="Sylfaen"/>
                <w:w w:val="55"/>
                <w:sz w:val="24"/>
                <w:szCs w:val="24"/>
              </w:rPr>
              <w:t>პარტნიორი</w:t>
            </w:r>
            <w:r w:rsidRPr="00EC0566">
              <w:rPr>
                <w:rFonts w:ascii="Sylfaen" w:hAnsi="Sylfaen"/>
                <w:spacing w:val="23"/>
                <w:sz w:val="24"/>
                <w:szCs w:val="24"/>
              </w:rPr>
              <w:t xml:space="preserve"> </w:t>
            </w:r>
            <w:r w:rsidRPr="00EC0566">
              <w:rPr>
                <w:rFonts w:ascii="Sylfaen" w:hAnsi="Sylfaen"/>
                <w:w w:val="55"/>
                <w:sz w:val="24"/>
                <w:szCs w:val="24"/>
              </w:rPr>
              <w:t>უწყება:</w:t>
            </w:r>
          </w:p>
          <w:p w:rsidR="007D186F" w:rsidRPr="00EC0566" w:rsidRDefault="00783D39">
            <w:pPr>
              <w:pStyle w:val="TableParagraph"/>
              <w:ind w:left="108" w:right="96"/>
              <w:rPr>
                <w:rFonts w:ascii="Sylfaen" w:eastAsia="Sylfaen" w:hAnsi="Sylfaen" w:cs="Sylfaen"/>
                <w:sz w:val="24"/>
                <w:szCs w:val="24"/>
              </w:rPr>
            </w:pPr>
            <w:r w:rsidRPr="00EC0566">
              <w:rPr>
                <w:rFonts w:ascii="Sylfaen" w:hAnsi="Sylfaen"/>
                <w:spacing w:val="41"/>
                <w:w w:val="90"/>
                <w:sz w:val="24"/>
                <w:szCs w:val="24"/>
                <w:u w:val="single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საქართველოს</w:t>
            </w:r>
            <w:r w:rsidRPr="00EC0566">
              <w:rPr>
                <w:rFonts w:ascii="Sylfaen" w:eastAsia="Sylfaen" w:hAnsi="Sylfaen" w:cs="Sylfaen"/>
                <w:spacing w:val="6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რეგიონული</w:t>
            </w:r>
            <w:r w:rsidRPr="00EC0566">
              <w:rPr>
                <w:rFonts w:ascii="Sylfaen" w:eastAsia="Sylfaen" w:hAnsi="Sylfaen" w:cs="Sylfaen"/>
                <w:spacing w:val="6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განვითარებისა</w:t>
            </w:r>
            <w:r w:rsidRPr="00EC0566">
              <w:rPr>
                <w:rFonts w:ascii="Sylfaen" w:eastAsia="Sylfaen" w:hAnsi="Sylfaen" w:cs="Sylfaen"/>
                <w:spacing w:val="46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და</w:t>
            </w:r>
            <w:r w:rsidRPr="00EC0566">
              <w:rPr>
                <w:rFonts w:ascii="Sylfaen" w:eastAsia="Sylfaen" w:hAnsi="Sylfaen" w:cs="Sylfaen"/>
                <w:spacing w:val="44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ინფრასტრუქტურის</w:t>
            </w:r>
            <w:r w:rsidRPr="00EC0566">
              <w:rPr>
                <w:rFonts w:ascii="Sylfaen" w:eastAsia="Sylfaen" w:hAnsi="Sylfaen" w:cs="Sylfaen"/>
                <w:spacing w:val="44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სამინისტრო,</w:t>
            </w:r>
            <w:r w:rsidRPr="00EC0566">
              <w:rPr>
                <w:rFonts w:ascii="Sylfaen" w:eastAsia="Sylfaen" w:hAnsi="Sylfaen" w:cs="Sylfaen"/>
                <w:spacing w:val="44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საქართველოს</w:t>
            </w:r>
            <w:r w:rsidRPr="00EC0566">
              <w:rPr>
                <w:rFonts w:ascii="Sylfaen" w:eastAsia="Sylfaen" w:hAnsi="Sylfaen" w:cs="Sylfaen"/>
                <w:spacing w:val="44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w w:val="90"/>
                <w:sz w:val="24"/>
                <w:szCs w:val="24"/>
              </w:rPr>
              <w:t>ეკონომიკისა</w:t>
            </w:r>
            <w:r w:rsidRPr="00EC0566">
              <w:rPr>
                <w:rFonts w:ascii="Sylfaen" w:eastAsia="Sylfaen" w:hAnsi="Sylfaen" w:cs="Sylfaen"/>
                <w:spacing w:val="1"/>
                <w:w w:val="90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და</w:t>
            </w:r>
            <w:r w:rsidRPr="00EC0566">
              <w:rPr>
                <w:rFonts w:ascii="Sylfaen" w:eastAsia="Sylfaen" w:hAnsi="Sylfaen" w:cs="Sylfaen"/>
                <w:spacing w:val="-2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მდგრადი</w:t>
            </w: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განვითარების</w:t>
            </w:r>
            <w:r w:rsidRPr="00EC0566">
              <w:rPr>
                <w:rFonts w:ascii="Sylfaen" w:eastAsia="Sylfaen" w:hAnsi="Sylfaen" w:cs="Sylfaen"/>
                <w:spacing w:val="-1"/>
                <w:sz w:val="24"/>
                <w:szCs w:val="24"/>
              </w:rPr>
              <w:t xml:space="preserve"> </w:t>
            </w:r>
            <w:r w:rsidRPr="00EC0566">
              <w:rPr>
                <w:rFonts w:ascii="Sylfaen" w:eastAsia="Sylfaen" w:hAnsi="Sylfaen" w:cs="Sylfaen"/>
                <w:sz w:val="24"/>
                <w:szCs w:val="24"/>
              </w:rPr>
              <w:t>სამინისტრო</w:t>
            </w:r>
          </w:p>
        </w:tc>
      </w:tr>
    </w:tbl>
    <w:p w:rsidR="00783D39" w:rsidRDefault="00783D39"/>
    <w:sectPr w:rsidR="00783D39">
      <w:pgSz w:w="16840" w:h="11910" w:orient="landscape"/>
      <w:pgMar w:top="620" w:right="2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6F"/>
    <w:rsid w:val="000825AA"/>
    <w:rsid w:val="000D407E"/>
    <w:rsid w:val="000D4860"/>
    <w:rsid w:val="002E5A31"/>
    <w:rsid w:val="00366237"/>
    <w:rsid w:val="005F3AA7"/>
    <w:rsid w:val="006271F5"/>
    <w:rsid w:val="006344CB"/>
    <w:rsid w:val="00725E4C"/>
    <w:rsid w:val="007754A8"/>
    <w:rsid w:val="00783D39"/>
    <w:rsid w:val="007D186F"/>
    <w:rsid w:val="007E33C7"/>
    <w:rsid w:val="009E58E1"/>
    <w:rsid w:val="00B53FA2"/>
    <w:rsid w:val="00BA1E18"/>
    <w:rsid w:val="00CB7FC1"/>
    <w:rsid w:val="00DA700A"/>
    <w:rsid w:val="00DE649F"/>
    <w:rsid w:val="00E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A3BAE-BBC9-47DB-882F-7007B7BE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 Symbol" w:eastAsia="Segoe UI Symbol" w:hAnsi="Segoe UI Symbol" w:cs="Segoe UI Symbo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0AAD-DDA2-428E-ADCF-7BBE254C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2</dc:creator>
  <cp:lastModifiedBy>Akaki Kvateladze</cp:lastModifiedBy>
  <cp:revision>38</cp:revision>
  <dcterms:created xsi:type="dcterms:W3CDTF">2023-03-31T07:34:00Z</dcterms:created>
  <dcterms:modified xsi:type="dcterms:W3CDTF">2023-04-26T07:57:00Z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2023-03-31T00:00:00Z</vt:filetime>
  </property>
</Properties>
</file>