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-Accent1"/>
        <w:tblW w:w="5200" w:type="pct"/>
        <w:tblLook w:val="04A0" w:firstRow="1" w:lastRow="0" w:firstColumn="1" w:lastColumn="0" w:noHBand="0" w:noVBand="1"/>
      </w:tblPr>
      <w:tblGrid>
        <w:gridCol w:w="1414"/>
        <w:gridCol w:w="1700"/>
        <w:gridCol w:w="2411"/>
        <w:gridCol w:w="3547"/>
        <w:gridCol w:w="2419"/>
        <w:gridCol w:w="1977"/>
      </w:tblGrid>
      <w:tr w:rsidR="00823C27" w:rsidRPr="00BE1358" w:rsidTr="00823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:rsidR="00823C27" w:rsidRPr="00BE1358" w:rsidRDefault="006D7115" w:rsidP="004E0DA4">
            <w:pPr>
              <w:jc w:val="center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 xml:space="preserve"> </w:t>
            </w:r>
            <w:r w:rsidR="00823C27" w:rsidRPr="00BE1358">
              <w:rPr>
                <w:rFonts w:ascii="Sylfaen" w:hAnsi="Sylfaen"/>
                <w:lang w:val="ka-GE"/>
              </w:rPr>
              <w:t>მუნიციპალიტეტის მერიაში საჯარო ინფორმაციის</w:t>
            </w:r>
            <w:r w:rsidR="005A1FE2" w:rsidRPr="00BE1358">
              <w:rPr>
                <w:rFonts w:ascii="Sylfaen" w:hAnsi="Sylfaen"/>
                <w:lang w:val="ka-GE"/>
              </w:rPr>
              <w:t xml:space="preserve"> გაცემის</w:t>
            </w:r>
            <w:r w:rsidR="004E0DA4" w:rsidRPr="00BE1358">
              <w:rPr>
                <w:rFonts w:ascii="Sylfaen" w:hAnsi="Sylfaen"/>
                <w:lang w:val="ka-GE"/>
              </w:rPr>
              <w:t xml:space="preserve"> სტატისტიკა/</w:t>
            </w:r>
            <w:r w:rsidR="00823C27" w:rsidRPr="00BE1358">
              <w:rPr>
                <w:rFonts w:ascii="Sylfaen" w:hAnsi="Sylfaen"/>
                <w:lang w:val="ka-GE"/>
              </w:rPr>
              <w:t>რეესტრი</w:t>
            </w:r>
          </w:p>
        </w:tc>
      </w:tr>
      <w:tr w:rsidR="00F74261" w:rsidRPr="00BE1358" w:rsidTr="00823C27">
        <w:trPr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:rsidR="00F74261" w:rsidRPr="00BE1358" w:rsidRDefault="00F74261" w:rsidP="00823C27">
            <w:pPr>
              <w:jc w:val="center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2024 წელი</w:t>
            </w:r>
          </w:p>
        </w:tc>
      </w:tr>
      <w:tr w:rsidR="00297B92" w:rsidRPr="00BE1358" w:rsidTr="00DF494B">
        <w:trPr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C665EF">
            <w:pPr>
              <w:jc w:val="center"/>
              <w:rPr>
                <w:rFonts w:ascii="Sylfaen" w:hAnsi="Sylfaen"/>
                <w:b w:val="0"/>
                <w:lang w:val="en-GB"/>
              </w:rPr>
            </w:pPr>
            <w:r w:rsidRPr="00BE1358">
              <w:rPr>
                <w:rFonts w:ascii="Sylfaen" w:hAnsi="Sylfaen"/>
                <w:lang w:val="ka-GE"/>
              </w:rPr>
              <w:t>N</w:t>
            </w:r>
            <w:r w:rsidR="00066964" w:rsidRPr="00BE1358">
              <w:rPr>
                <w:rFonts w:ascii="Sylfaen" w:hAnsi="Sylfaen"/>
                <w:lang w:val="en-GB"/>
              </w:rPr>
              <w:t>:</w:t>
            </w: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proofErr w:type="spellStart"/>
            <w:r w:rsidRPr="00BE1358">
              <w:rPr>
                <w:rFonts w:ascii="Sylfaen" w:hAnsi="Sylfaen"/>
                <w:b/>
                <w:lang w:val="ka-GE"/>
              </w:rPr>
              <w:t>განცხ</w:t>
            </w:r>
            <w:proofErr w:type="spellEnd"/>
            <w:r w:rsidRPr="00BE1358">
              <w:rPr>
                <w:rFonts w:ascii="Sylfaen" w:hAnsi="Sylfaen"/>
                <w:b/>
                <w:lang w:val="ka-GE"/>
              </w:rPr>
              <w:t xml:space="preserve">. </w:t>
            </w:r>
            <w:proofErr w:type="spellStart"/>
            <w:r w:rsidRPr="00BE1358">
              <w:rPr>
                <w:rFonts w:ascii="Sylfaen" w:hAnsi="Sylfaen"/>
                <w:b/>
                <w:lang w:val="ka-GE"/>
              </w:rPr>
              <w:t>შემოსვ</w:t>
            </w:r>
            <w:proofErr w:type="spellEnd"/>
            <w:r w:rsidRPr="00BE1358">
              <w:rPr>
                <w:rFonts w:ascii="Sylfaen" w:hAnsi="Sylfaen"/>
                <w:b/>
                <w:lang w:val="ka-GE"/>
              </w:rPr>
              <w:t>. თარიღი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BE1358">
              <w:rPr>
                <w:rFonts w:ascii="Sylfaen" w:hAnsi="Sylfaen"/>
                <w:b/>
                <w:lang w:val="ka-GE"/>
              </w:rPr>
              <w:t>განცხადების ნომერი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BE1358">
              <w:rPr>
                <w:rFonts w:ascii="Sylfaen" w:hAnsi="Sylfaen"/>
                <w:b/>
                <w:lang w:val="ka-GE"/>
              </w:rPr>
              <w:t>განმცხადებელი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BE1358">
              <w:rPr>
                <w:rFonts w:ascii="Sylfaen" w:hAnsi="Sylfaen"/>
                <w:b/>
                <w:lang w:val="ka-GE"/>
              </w:rPr>
              <w:t>ინფორმაციის გაცემის თარიღი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BE135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297B92" w:rsidRPr="00BE1358" w:rsidTr="00DF494B">
        <w:trPr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25.01.2024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10/602402574-01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eastAsia="Times New Roman" w:hAnsi="Sylfaen" w:cs="Sylfaen"/>
                <w:lang w:val="ka-GE"/>
              </w:rPr>
              <w:t>ტოლერანტობისა</w:t>
            </w:r>
            <w:r w:rsidRPr="00BE1358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BE1358">
              <w:rPr>
                <w:rFonts w:ascii="Sylfaen" w:eastAsia="Times New Roman" w:hAnsi="Sylfaen" w:cs="Sylfaen"/>
                <w:lang w:val="ka-GE"/>
              </w:rPr>
              <w:t>და</w:t>
            </w:r>
            <w:r w:rsidRPr="00BE1358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BE1358">
              <w:rPr>
                <w:rFonts w:ascii="Sylfaen" w:eastAsia="Times New Roman" w:hAnsi="Sylfaen" w:cs="Sylfaen"/>
                <w:lang w:val="ka-GE"/>
              </w:rPr>
              <w:t>მრავალფეროვნების</w:t>
            </w:r>
            <w:r w:rsidRPr="00BE1358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BE1358">
              <w:rPr>
                <w:rFonts w:ascii="Sylfaen" w:eastAsia="Times New Roman" w:hAnsi="Sylfaen" w:cs="Sylfaen"/>
                <w:lang w:val="ka-GE"/>
              </w:rPr>
              <w:t>ინსტიტუტი</w:t>
            </w:r>
          </w:p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60-602405232 თარიღი: 21/02/2024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22.01.2024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hd w:val="clear" w:color="auto" w:fill="FFFFFF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60-602404696</w:t>
            </w:r>
          </w:p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19/602402275-60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ელისო ლიპარტელიანი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60-602404696 თარიღი: 15/02/2024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09.02.2024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19-602404346-60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MY.GOV.GE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60-602405230 თარიღი: 21/02/2024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21.02.2024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10-60240537-60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საქართველოს ამბები - გელა მთივლიშვილი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60-602406156</w:t>
            </w:r>
          </w:p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თარიღი: 01/03/2024</w:t>
            </w:r>
          </w:p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29.02.2024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10/602406080-60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თანამონაწილეობის და ჩართულობის ცენტრი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60-60240756</w:t>
            </w:r>
          </w:p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თარიღი: 15/03/2024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15.03.2024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19/602407596-60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ლუკა ხაჩიძე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60-602408769 თარიღი: 27/03/2024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15.03.2024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eastAsia="Times New Roman" w:hAnsi="Sylfaen" w:cs="Times New Roman"/>
                <w:lang w:val="ka-GE"/>
              </w:rPr>
              <w:t>10/602407586-60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მარიკა ვაჭარაძე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60-602410233 თარიღი: 11/04/2024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03.04.2024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10-6024094001-60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 xml:space="preserve">გელა </w:t>
            </w:r>
            <w:proofErr w:type="spellStart"/>
            <w:r w:rsidRPr="00BE1358">
              <w:rPr>
                <w:rFonts w:ascii="Sylfaen" w:hAnsi="Sylfaen"/>
                <w:lang w:val="ka-GE"/>
              </w:rPr>
              <w:t>ბოჩიკაშვილი</w:t>
            </w:r>
            <w:r w:rsidRPr="00BE1358">
              <w:rPr>
                <w:rFonts w:ascii="Sylfaen" w:hAnsi="Sylfaen" w:cs="Sylfaen"/>
                <w:lang w:val="ka-GE"/>
              </w:rPr>
              <w:t>ს</w:t>
            </w:r>
            <w:proofErr w:type="spellEnd"/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60-602410687 თარიღი: 15/04/2024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18.04.2024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10/602410929-60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ქუთაის</w:t>
            </w:r>
            <w:r w:rsidR="00893B47" w:rsidRPr="00BE1358">
              <w:rPr>
                <w:rFonts w:ascii="Sylfaen" w:hAnsi="Sylfaen"/>
                <w:lang w:val="ka-GE"/>
              </w:rPr>
              <w:t xml:space="preserve">ი </w:t>
            </w:r>
            <w:r w:rsidRPr="00BE1358">
              <w:rPr>
                <w:rFonts w:ascii="Sylfaen" w:hAnsi="Sylfaen"/>
                <w:lang w:val="ka-GE"/>
              </w:rPr>
              <w:t>პოსტი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60-602418360 თარიღი: 01/07/2024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26.04.2024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</w:p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eastAsia="Times New Roman" w:hAnsi="Sylfaen" w:cs="Times New Roman"/>
                <w:lang w:val="ka-GE"/>
              </w:rPr>
              <w:t>60-602414572</w:t>
            </w:r>
          </w:p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შორენა ლობჟანიძე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60-602414572 თარიღი: 24/05/2024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shd w:val="clear" w:color="auto" w:fill="FFFFFF"/>
                <w:lang w:val="ka-GE"/>
              </w:rPr>
              <w:t>29.04.2024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10-60241207-60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სალომე ომანაძე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60-602414829 თარიღი: 27/05/2024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13.05.2024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10-602413467-60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ლუკა ლომსაძე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60-602414573 თარიღი: 24/05/2024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15.05.2024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19/602413637-60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ნინი მახარაძე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60-60241564</w:t>
            </w:r>
          </w:p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თარიღი: 07/06/2024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10.06.2024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10/602416276-60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გამომძიებელ ჟურნალისტთა გაერთიანება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60-602420816 თარიღი: 26/07/2024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19.06.2024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19-602417176-60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ნინო ნარიმანიშვილი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60-602419374 თარიღი: 11/07/2024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FF0000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19.06.2024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hd w:val="clear" w:color="auto" w:fill="FFFFFF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10-6024172001-60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ნინო ნარიმანიშვილი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60-602418560 თარიღი: 03/07/2024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FF0000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08.07.2024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hd w:val="clear" w:color="auto" w:fill="FFFFFF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19/602419126-60</w:t>
            </w:r>
          </w:p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19/602419029-60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მაგდა ჯიშკარიანი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60-602420142 თარიღი: 19/07/2024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FF0000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10.07.2024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</w:p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eastAsia="Times New Roman" w:hAnsi="Sylfaen" w:cs="Times New Roman"/>
                <w:lang w:val="ka-GE"/>
              </w:rPr>
              <w:t>10-602419386-60</w:t>
            </w:r>
          </w:p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საქართველოს ახალგაზრდა იურისტთა ასოციაცია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60-602421252 თარიღი: 30/07/2024</w:t>
            </w:r>
          </w:p>
        </w:tc>
        <w:tc>
          <w:tcPr>
            <w:tcW w:w="734" w:type="pct"/>
            <w:vAlign w:val="center"/>
          </w:tcPr>
          <w:p w:rsidR="00A105DE" w:rsidRPr="00BE1358" w:rsidRDefault="00B82759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11.07.2024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10-602419338-60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გელა მთივლიშვილი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60-602420862 თარიღი: 26/07/2024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11.07.2024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10-602419347-60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მედიის ინფორმაციის და სოციალური კვლევების ცენტრი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60-602420120 თარიღი: 19/07/2024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30.07.2024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10-60242129-60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მედიის ინფორმაციის და სოციალური კვლევების ცენტრი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60-602422033 თარიღი: 19/08/2024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FF0000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12.08.2024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10/602422646-60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მედიაცენტრ „</w:t>
            </w:r>
            <w:proofErr w:type="spellStart"/>
            <w:r w:rsidRPr="00BE1358">
              <w:rPr>
                <w:rFonts w:ascii="Sylfaen" w:hAnsi="Sylfaen"/>
                <w:lang w:val="ka-GE"/>
              </w:rPr>
              <w:t>აიფაქტი</w:t>
            </w:r>
            <w:proofErr w:type="spellEnd"/>
            <w:r w:rsidRPr="00BE1358">
              <w:rPr>
                <w:rFonts w:ascii="Sylfaen" w:hAnsi="Sylfaen"/>
                <w:lang w:val="ka-GE"/>
              </w:rPr>
              <w:t>“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60-602427576 თარიღი: 01/10/2024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shd w:val="clear" w:color="auto" w:fill="FFFFFF"/>
                <w:lang w:val="ka-GE"/>
              </w:rPr>
              <w:t>08.10.2024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10-602428277-60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დემოკრატიის კვლევის ცენტრი (2 წერილი)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60-6024285106 თარიღი: 11/10/2024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08.10.2024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19-602428282-60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ხატია ნიკოლაიშვილი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60-602434152 თარიღი: 06/12/2024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16.10.2024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19/602429032-60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 xml:space="preserve">ქეთევან </w:t>
            </w:r>
            <w:proofErr w:type="spellStart"/>
            <w:r w:rsidRPr="00BE1358">
              <w:rPr>
                <w:rFonts w:ascii="Sylfaen" w:hAnsi="Sylfaen"/>
                <w:lang w:val="ka-GE"/>
              </w:rPr>
              <w:t>ეფაძე</w:t>
            </w:r>
            <w:proofErr w:type="spellEnd"/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60-602430657 თარიღი: 01/11/2024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15.10.2024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10/602428929-60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სოციალური სამართლიანობის ცენტრი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60-602430639 თარიღი: 01/11/2024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shd w:val="clear" w:color="auto" w:fill="FFFFFF"/>
                <w:lang w:val="ka-GE"/>
              </w:rPr>
              <w:t>15.10.2024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eastAsia="Times New Roman" w:hAnsi="Sylfaen" w:cs="Times New Roman"/>
                <w:lang w:val="ka-GE"/>
              </w:rPr>
              <w:t>10/60242899-60</w:t>
            </w:r>
          </w:p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მწვანე პოლუსი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60-602429085 თარიღი: 16/10/2024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12.11.2024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  <w:lang w:val="ka-GE"/>
              </w:rPr>
              <w:t>10/602431710-60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 xml:space="preserve">ორგანიზებული კრიმინალის კვლევის </w:t>
            </w:r>
            <w:proofErr w:type="spellStart"/>
            <w:r w:rsidRPr="00BE1358">
              <w:rPr>
                <w:rFonts w:ascii="Sylfaen" w:hAnsi="Sylfaen"/>
                <w:lang w:val="ka-GE"/>
              </w:rPr>
              <w:t>მედიაცენტრი</w:t>
            </w:r>
            <w:proofErr w:type="spellEnd"/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60-602433045 თარიღი: 25/11/2024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FF0000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29.11.2024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eastAsia="Times New Roman" w:hAnsi="Sylfaen" w:cs="Times New Roman"/>
                <w:lang w:val="ka-GE"/>
              </w:rPr>
              <w:t>10/602433423-60</w:t>
            </w:r>
          </w:p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ISET-ის კვლევითი ინსტიტუტი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60-602434160 თარიღი: 06/12/2024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09.12.2024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</w:rPr>
              <w:t>10/602434468-60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ორგანიზებული კრიმინალის კვლევის მედია ჯგუფი</w:t>
            </w:r>
          </w:p>
        </w:tc>
        <w:tc>
          <w:tcPr>
            <w:tcW w:w="898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</w:rPr>
              <w:t xml:space="preserve">60-602435218 </w:t>
            </w:r>
            <w:r w:rsidRPr="00BE1358">
              <w:rPr>
                <w:rFonts w:ascii="Sylfaen" w:hAnsi="Sylfaen"/>
                <w:lang w:val="ka-GE"/>
              </w:rPr>
              <w:t>თარიღი:</w:t>
            </w:r>
            <w:r w:rsidRPr="00BE1358">
              <w:rPr>
                <w:rFonts w:ascii="Sylfaen" w:hAnsi="Sylfaen"/>
              </w:rPr>
              <w:t xml:space="preserve"> 18/12/2024</w:t>
            </w:r>
          </w:p>
        </w:tc>
        <w:tc>
          <w:tcPr>
            <w:tcW w:w="734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297B92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A105DE" w:rsidRPr="00BE1358" w:rsidRDefault="00A105DE" w:rsidP="00823C27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631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16.12.2024</w:t>
            </w:r>
          </w:p>
        </w:tc>
        <w:tc>
          <w:tcPr>
            <w:tcW w:w="895" w:type="pct"/>
            <w:vAlign w:val="center"/>
          </w:tcPr>
          <w:p w:rsidR="00A105DE" w:rsidRPr="00BE1358" w:rsidRDefault="00A105DE" w:rsidP="00823C2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</w:rPr>
              <w:t>10/602435157-60</w:t>
            </w:r>
          </w:p>
        </w:tc>
        <w:tc>
          <w:tcPr>
            <w:tcW w:w="1317" w:type="pct"/>
            <w:vAlign w:val="center"/>
          </w:tcPr>
          <w:p w:rsidR="00A105DE" w:rsidRPr="00BE1358" w:rsidRDefault="00A105DE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ქუთაისი პოსტი</w:t>
            </w:r>
          </w:p>
        </w:tc>
        <w:tc>
          <w:tcPr>
            <w:tcW w:w="898" w:type="pct"/>
            <w:vAlign w:val="center"/>
          </w:tcPr>
          <w:p w:rsidR="00A105DE" w:rsidRPr="00BE1358" w:rsidRDefault="0070389B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</w:rPr>
              <w:t xml:space="preserve">60-602435561 </w:t>
            </w:r>
            <w:r w:rsidRPr="00BE1358">
              <w:rPr>
                <w:rFonts w:ascii="Sylfaen" w:hAnsi="Sylfaen"/>
                <w:lang w:val="ka-GE"/>
              </w:rPr>
              <w:t>თარიღი:</w:t>
            </w:r>
            <w:r w:rsidRPr="00BE1358">
              <w:rPr>
                <w:rFonts w:ascii="Sylfaen" w:hAnsi="Sylfaen"/>
              </w:rPr>
              <w:t xml:space="preserve"> 20/12/2024</w:t>
            </w:r>
          </w:p>
        </w:tc>
        <w:tc>
          <w:tcPr>
            <w:tcW w:w="734" w:type="pct"/>
            <w:vAlign w:val="center"/>
          </w:tcPr>
          <w:p w:rsidR="00A105DE" w:rsidRPr="00BE1358" w:rsidRDefault="0070389B" w:rsidP="0082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</w:tc>
      </w:tr>
      <w:tr w:rsidR="00F361EE" w:rsidRPr="00BE1358" w:rsidTr="00DF49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:rsidR="00F361EE" w:rsidRPr="00BE1358" w:rsidRDefault="00F361EE" w:rsidP="00DF494B">
            <w:pPr>
              <w:pStyle w:val="ListParagraph"/>
              <w:numPr>
                <w:ilvl w:val="0"/>
                <w:numId w:val="3"/>
              </w:numPr>
              <w:ind w:left="1353"/>
              <w:jc w:val="both"/>
              <w:rPr>
                <w:rFonts w:ascii="Sylfaen" w:hAnsi="Sylfaen"/>
                <w:lang w:val="ka-GE"/>
              </w:rPr>
            </w:pPr>
            <w:bookmarkStart w:id="0" w:name="_GoBack"/>
            <w:bookmarkEnd w:id="0"/>
          </w:p>
        </w:tc>
        <w:tc>
          <w:tcPr>
            <w:tcW w:w="631" w:type="pct"/>
            <w:vAlign w:val="center"/>
          </w:tcPr>
          <w:p w:rsidR="00F361EE" w:rsidRPr="00BE1358" w:rsidRDefault="00F361EE" w:rsidP="00F36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19.12.2024</w:t>
            </w:r>
          </w:p>
        </w:tc>
        <w:tc>
          <w:tcPr>
            <w:tcW w:w="895" w:type="pct"/>
            <w:vAlign w:val="center"/>
          </w:tcPr>
          <w:p w:rsidR="00F361EE" w:rsidRPr="00BE1358" w:rsidRDefault="00F361EE" w:rsidP="00F361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BE1358">
              <w:rPr>
                <w:rFonts w:ascii="Sylfaen" w:hAnsi="Sylfaen"/>
                <w:bCs/>
                <w:shd w:val="clear" w:color="auto" w:fill="FFFFFF"/>
              </w:rPr>
              <w:t>10/602435466-60</w:t>
            </w:r>
          </w:p>
        </w:tc>
        <w:tc>
          <w:tcPr>
            <w:tcW w:w="1317" w:type="pct"/>
            <w:vAlign w:val="center"/>
          </w:tcPr>
          <w:p w:rsidR="00F361EE" w:rsidRPr="00BE1358" w:rsidRDefault="00F361EE" w:rsidP="00F36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 xml:space="preserve">ორგანიზებული კრიმინალის კვლევის </w:t>
            </w:r>
            <w:proofErr w:type="spellStart"/>
            <w:r w:rsidRPr="00BE1358">
              <w:rPr>
                <w:rFonts w:ascii="Sylfaen" w:hAnsi="Sylfaen"/>
                <w:lang w:val="ka-GE"/>
              </w:rPr>
              <w:t>მედიაცენტრი</w:t>
            </w:r>
            <w:proofErr w:type="spellEnd"/>
          </w:p>
        </w:tc>
        <w:tc>
          <w:tcPr>
            <w:tcW w:w="898" w:type="pct"/>
            <w:vAlign w:val="center"/>
          </w:tcPr>
          <w:p w:rsidR="00F361EE" w:rsidRPr="00BE1358" w:rsidRDefault="00F361EE" w:rsidP="00F36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</w:rPr>
              <w:t xml:space="preserve">60-6025028101 </w:t>
            </w:r>
            <w:r w:rsidRPr="00BE1358">
              <w:rPr>
                <w:rFonts w:ascii="Sylfaen" w:hAnsi="Sylfaen"/>
                <w:lang w:val="ka-GE"/>
              </w:rPr>
              <w:t xml:space="preserve">თარიღი: </w:t>
            </w:r>
            <w:r w:rsidRPr="00BE1358">
              <w:rPr>
                <w:rFonts w:ascii="Sylfaen" w:hAnsi="Sylfaen"/>
              </w:rPr>
              <w:t>28/01/2025</w:t>
            </w:r>
          </w:p>
        </w:tc>
        <w:tc>
          <w:tcPr>
            <w:tcW w:w="734" w:type="pct"/>
            <w:vAlign w:val="center"/>
          </w:tcPr>
          <w:p w:rsidR="00F361EE" w:rsidRDefault="00F361EE" w:rsidP="00F36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E1358">
              <w:rPr>
                <w:rFonts w:ascii="Sylfaen" w:hAnsi="Sylfaen"/>
                <w:lang w:val="ka-GE"/>
              </w:rPr>
              <w:t>გაიგზავნა</w:t>
            </w:r>
          </w:p>
          <w:p w:rsidR="00DF494B" w:rsidRPr="00BE1358" w:rsidRDefault="00DF494B" w:rsidP="00F36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FF0000"/>
                <w:lang w:val="ka-GE"/>
              </w:rPr>
            </w:pPr>
          </w:p>
        </w:tc>
      </w:tr>
    </w:tbl>
    <w:p w:rsidR="00AC67DB" w:rsidRPr="00BE1358" w:rsidRDefault="00AC67DB" w:rsidP="00AC67DB">
      <w:pPr>
        <w:tabs>
          <w:tab w:val="left" w:pos="2865"/>
        </w:tabs>
        <w:rPr>
          <w:rFonts w:ascii="Sylfaen" w:hAnsi="Sylfaen"/>
          <w:lang w:val="ka-GE"/>
        </w:rPr>
      </w:pPr>
    </w:p>
    <w:sectPr w:rsidR="00AC67DB" w:rsidRPr="00BE1358" w:rsidSect="00EF48A2"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2" w:rsidRDefault="003F6C52" w:rsidP="00731E14">
      <w:pPr>
        <w:spacing w:after="0" w:line="240" w:lineRule="auto"/>
      </w:pPr>
      <w:r>
        <w:separator/>
      </w:r>
    </w:p>
  </w:endnote>
  <w:endnote w:type="continuationSeparator" w:id="0">
    <w:p w:rsidR="003F6C52" w:rsidRDefault="003F6C52" w:rsidP="0073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1581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1E14" w:rsidRDefault="00731E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9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31E14" w:rsidRDefault="00731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2" w:rsidRDefault="003F6C52" w:rsidP="00731E14">
      <w:pPr>
        <w:spacing w:after="0" w:line="240" w:lineRule="auto"/>
      </w:pPr>
      <w:r>
        <w:separator/>
      </w:r>
    </w:p>
  </w:footnote>
  <w:footnote w:type="continuationSeparator" w:id="0">
    <w:p w:rsidR="003F6C52" w:rsidRDefault="003F6C52" w:rsidP="00731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46BE"/>
    <w:multiLevelType w:val="hybridMultilevel"/>
    <w:tmpl w:val="470AD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F48B7"/>
    <w:multiLevelType w:val="hybridMultilevel"/>
    <w:tmpl w:val="CE448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47C63"/>
    <w:multiLevelType w:val="hybridMultilevel"/>
    <w:tmpl w:val="CE448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C2C25"/>
    <w:multiLevelType w:val="hybridMultilevel"/>
    <w:tmpl w:val="A4B65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D5"/>
    <w:rsid w:val="000108A3"/>
    <w:rsid w:val="00026DC9"/>
    <w:rsid w:val="00050476"/>
    <w:rsid w:val="000527CC"/>
    <w:rsid w:val="00060080"/>
    <w:rsid w:val="00063E17"/>
    <w:rsid w:val="00066964"/>
    <w:rsid w:val="000701A9"/>
    <w:rsid w:val="00075B1B"/>
    <w:rsid w:val="00081F9E"/>
    <w:rsid w:val="0008239F"/>
    <w:rsid w:val="000A0011"/>
    <w:rsid w:val="000C1E9E"/>
    <w:rsid w:val="000C561B"/>
    <w:rsid w:val="000E2C92"/>
    <w:rsid w:val="000E3C08"/>
    <w:rsid w:val="000E6476"/>
    <w:rsid w:val="000F1C8A"/>
    <w:rsid w:val="000F3B8C"/>
    <w:rsid w:val="000F578B"/>
    <w:rsid w:val="00101825"/>
    <w:rsid w:val="001064AB"/>
    <w:rsid w:val="00113439"/>
    <w:rsid w:val="00136E08"/>
    <w:rsid w:val="0014454B"/>
    <w:rsid w:val="00164C2B"/>
    <w:rsid w:val="001658CD"/>
    <w:rsid w:val="0017033D"/>
    <w:rsid w:val="001738DF"/>
    <w:rsid w:val="00176ED4"/>
    <w:rsid w:val="001824FA"/>
    <w:rsid w:val="00190C40"/>
    <w:rsid w:val="001948E0"/>
    <w:rsid w:val="00194E4C"/>
    <w:rsid w:val="0019534E"/>
    <w:rsid w:val="001A09B0"/>
    <w:rsid w:val="001A3C8B"/>
    <w:rsid w:val="001A7EAD"/>
    <w:rsid w:val="001C0602"/>
    <w:rsid w:val="001E2391"/>
    <w:rsid w:val="00206642"/>
    <w:rsid w:val="00214BDA"/>
    <w:rsid w:val="00240A37"/>
    <w:rsid w:val="00273806"/>
    <w:rsid w:val="00283AEE"/>
    <w:rsid w:val="00286D1B"/>
    <w:rsid w:val="00292479"/>
    <w:rsid w:val="002943B5"/>
    <w:rsid w:val="00294BCE"/>
    <w:rsid w:val="00296418"/>
    <w:rsid w:val="00297866"/>
    <w:rsid w:val="00297B92"/>
    <w:rsid w:val="002B3AA1"/>
    <w:rsid w:val="002C38AE"/>
    <w:rsid w:val="002C57B9"/>
    <w:rsid w:val="002E06C7"/>
    <w:rsid w:val="002E683A"/>
    <w:rsid w:val="002F06F3"/>
    <w:rsid w:val="003103EE"/>
    <w:rsid w:val="00343FC6"/>
    <w:rsid w:val="00355858"/>
    <w:rsid w:val="00356705"/>
    <w:rsid w:val="003C19F0"/>
    <w:rsid w:val="003C72C2"/>
    <w:rsid w:val="003E241F"/>
    <w:rsid w:val="003F0446"/>
    <w:rsid w:val="003F6C52"/>
    <w:rsid w:val="00405503"/>
    <w:rsid w:val="00412BDB"/>
    <w:rsid w:val="00413287"/>
    <w:rsid w:val="0041721F"/>
    <w:rsid w:val="00426875"/>
    <w:rsid w:val="00452424"/>
    <w:rsid w:val="004628D6"/>
    <w:rsid w:val="00475196"/>
    <w:rsid w:val="00476202"/>
    <w:rsid w:val="0049144E"/>
    <w:rsid w:val="004C27DC"/>
    <w:rsid w:val="004C44CE"/>
    <w:rsid w:val="004D37D0"/>
    <w:rsid w:val="004D4E1D"/>
    <w:rsid w:val="004E021E"/>
    <w:rsid w:val="004E0DA4"/>
    <w:rsid w:val="005262C5"/>
    <w:rsid w:val="00544064"/>
    <w:rsid w:val="005531D9"/>
    <w:rsid w:val="005571DD"/>
    <w:rsid w:val="00570081"/>
    <w:rsid w:val="00577C19"/>
    <w:rsid w:val="00586DA8"/>
    <w:rsid w:val="00594E64"/>
    <w:rsid w:val="005A1FE2"/>
    <w:rsid w:val="005A7914"/>
    <w:rsid w:val="005A7CA2"/>
    <w:rsid w:val="005D7A76"/>
    <w:rsid w:val="005E0723"/>
    <w:rsid w:val="005E31C1"/>
    <w:rsid w:val="005E3D57"/>
    <w:rsid w:val="005F6C88"/>
    <w:rsid w:val="00601F28"/>
    <w:rsid w:val="006224C8"/>
    <w:rsid w:val="00622DEE"/>
    <w:rsid w:val="00624701"/>
    <w:rsid w:val="00627291"/>
    <w:rsid w:val="00663D2B"/>
    <w:rsid w:val="006826DF"/>
    <w:rsid w:val="0069365F"/>
    <w:rsid w:val="006B39BA"/>
    <w:rsid w:val="006B3DE8"/>
    <w:rsid w:val="006B55E3"/>
    <w:rsid w:val="006C17CE"/>
    <w:rsid w:val="006C6F10"/>
    <w:rsid w:val="006D2B30"/>
    <w:rsid w:val="006D6336"/>
    <w:rsid w:val="006D7115"/>
    <w:rsid w:val="006E120B"/>
    <w:rsid w:val="006E138A"/>
    <w:rsid w:val="006E40C5"/>
    <w:rsid w:val="0070389B"/>
    <w:rsid w:val="007118E7"/>
    <w:rsid w:val="007215A8"/>
    <w:rsid w:val="007220D0"/>
    <w:rsid w:val="007224EF"/>
    <w:rsid w:val="00731E14"/>
    <w:rsid w:val="007321CC"/>
    <w:rsid w:val="007418D5"/>
    <w:rsid w:val="007607DE"/>
    <w:rsid w:val="00767694"/>
    <w:rsid w:val="007722B9"/>
    <w:rsid w:val="007A7085"/>
    <w:rsid w:val="007D732B"/>
    <w:rsid w:val="007E46AC"/>
    <w:rsid w:val="007F3611"/>
    <w:rsid w:val="00801E3C"/>
    <w:rsid w:val="0081102C"/>
    <w:rsid w:val="00811404"/>
    <w:rsid w:val="00823C27"/>
    <w:rsid w:val="00831552"/>
    <w:rsid w:val="00845816"/>
    <w:rsid w:val="0086445A"/>
    <w:rsid w:val="00893B47"/>
    <w:rsid w:val="008C1D0C"/>
    <w:rsid w:val="008E2B16"/>
    <w:rsid w:val="008E581C"/>
    <w:rsid w:val="009117E3"/>
    <w:rsid w:val="00922814"/>
    <w:rsid w:val="009241A5"/>
    <w:rsid w:val="00924AA4"/>
    <w:rsid w:val="0092747C"/>
    <w:rsid w:val="009435E4"/>
    <w:rsid w:val="0095126B"/>
    <w:rsid w:val="0095257C"/>
    <w:rsid w:val="0097185D"/>
    <w:rsid w:val="00992A79"/>
    <w:rsid w:val="009940D3"/>
    <w:rsid w:val="009D69C2"/>
    <w:rsid w:val="009F4056"/>
    <w:rsid w:val="009F49DF"/>
    <w:rsid w:val="009F4F76"/>
    <w:rsid w:val="009F6FD3"/>
    <w:rsid w:val="00A105DE"/>
    <w:rsid w:val="00A13303"/>
    <w:rsid w:val="00A15C75"/>
    <w:rsid w:val="00A2268E"/>
    <w:rsid w:val="00A73D54"/>
    <w:rsid w:val="00A971F5"/>
    <w:rsid w:val="00AC67DB"/>
    <w:rsid w:val="00AE17AB"/>
    <w:rsid w:val="00B037FA"/>
    <w:rsid w:val="00B05994"/>
    <w:rsid w:val="00B13C4E"/>
    <w:rsid w:val="00B14D2F"/>
    <w:rsid w:val="00B276FC"/>
    <w:rsid w:val="00B347D1"/>
    <w:rsid w:val="00B82759"/>
    <w:rsid w:val="00BA4CFE"/>
    <w:rsid w:val="00BA656B"/>
    <w:rsid w:val="00BC0307"/>
    <w:rsid w:val="00BC40AE"/>
    <w:rsid w:val="00BE1358"/>
    <w:rsid w:val="00BF040D"/>
    <w:rsid w:val="00C0122A"/>
    <w:rsid w:val="00C026FC"/>
    <w:rsid w:val="00C07EC6"/>
    <w:rsid w:val="00C158B1"/>
    <w:rsid w:val="00C22FE4"/>
    <w:rsid w:val="00C42E29"/>
    <w:rsid w:val="00C43D79"/>
    <w:rsid w:val="00C444CD"/>
    <w:rsid w:val="00C44D64"/>
    <w:rsid w:val="00C665EF"/>
    <w:rsid w:val="00C74499"/>
    <w:rsid w:val="00CB369E"/>
    <w:rsid w:val="00CD02DA"/>
    <w:rsid w:val="00CE7525"/>
    <w:rsid w:val="00CE75EC"/>
    <w:rsid w:val="00CF1ED8"/>
    <w:rsid w:val="00D53E46"/>
    <w:rsid w:val="00D90E7D"/>
    <w:rsid w:val="00D91668"/>
    <w:rsid w:val="00D95E1E"/>
    <w:rsid w:val="00DA2EB1"/>
    <w:rsid w:val="00DB41CC"/>
    <w:rsid w:val="00DF494B"/>
    <w:rsid w:val="00E031CE"/>
    <w:rsid w:val="00E1589F"/>
    <w:rsid w:val="00E41F9E"/>
    <w:rsid w:val="00E448C7"/>
    <w:rsid w:val="00E62039"/>
    <w:rsid w:val="00E67952"/>
    <w:rsid w:val="00E749A7"/>
    <w:rsid w:val="00E938C1"/>
    <w:rsid w:val="00E976E6"/>
    <w:rsid w:val="00EA0A52"/>
    <w:rsid w:val="00EA1BA3"/>
    <w:rsid w:val="00EF48A2"/>
    <w:rsid w:val="00F0665A"/>
    <w:rsid w:val="00F1055E"/>
    <w:rsid w:val="00F2641A"/>
    <w:rsid w:val="00F31E35"/>
    <w:rsid w:val="00F3376F"/>
    <w:rsid w:val="00F361EE"/>
    <w:rsid w:val="00F5719E"/>
    <w:rsid w:val="00F62E6C"/>
    <w:rsid w:val="00F74261"/>
    <w:rsid w:val="00F814D1"/>
    <w:rsid w:val="00FE45B8"/>
    <w:rsid w:val="00FE5190"/>
    <w:rsid w:val="00FE5502"/>
    <w:rsid w:val="00FE58EA"/>
    <w:rsid w:val="00F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0E42"/>
  <w15:chartTrackingRefBased/>
  <w15:docId w15:val="{6E4D6CBF-2EF7-446B-BC1F-1710AEDB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32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825"/>
    <w:rPr>
      <w:rFonts w:ascii="Segoe UI" w:hAnsi="Segoe UI" w:cs="Segoe UI"/>
      <w:sz w:val="18"/>
      <w:szCs w:val="18"/>
    </w:rPr>
  </w:style>
  <w:style w:type="character" w:customStyle="1" w:styleId="font-bpg-caps">
    <w:name w:val="font-bpg-caps"/>
    <w:basedOn w:val="DefaultParagraphFont"/>
    <w:rsid w:val="00194E4C"/>
  </w:style>
  <w:style w:type="table" w:styleId="GridTable1Light-Accent1">
    <w:name w:val="Grid Table 1 Light Accent 1"/>
    <w:basedOn w:val="TableNormal"/>
    <w:uiPriority w:val="46"/>
    <w:rsid w:val="001738D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6769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31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E14"/>
  </w:style>
  <w:style w:type="paragraph" w:styleId="Footer">
    <w:name w:val="footer"/>
    <w:basedOn w:val="Normal"/>
    <w:link w:val="FooterChar"/>
    <w:uiPriority w:val="99"/>
    <w:unhideWhenUsed/>
    <w:rsid w:val="00731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E14"/>
  </w:style>
  <w:style w:type="character" w:customStyle="1" w:styleId="Heading1Char">
    <w:name w:val="Heading 1 Char"/>
    <w:basedOn w:val="DefaultParagraphFont"/>
    <w:link w:val="Heading1"/>
    <w:uiPriority w:val="9"/>
    <w:rsid w:val="004132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-grey">
    <w:name w:val="font-grey"/>
    <w:basedOn w:val="DefaultParagraphFont"/>
    <w:rsid w:val="00413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2273B-87C7-4385-B51B-C2A0C66EE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Rukhadze</dc:creator>
  <cp:keywords/>
  <dc:description/>
  <cp:lastModifiedBy>Eliso Jikia</cp:lastModifiedBy>
  <cp:revision>4</cp:revision>
  <cp:lastPrinted>2025-10-17T07:18:00Z</cp:lastPrinted>
  <dcterms:created xsi:type="dcterms:W3CDTF">2026-02-02T10:00:00Z</dcterms:created>
  <dcterms:modified xsi:type="dcterms:W3CDTF">2026-02-02T10:17:00Z</dcterms:modified>
</cp:coreProperties>
</file>